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29C01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7FD79246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5"/>
          <w:szCs w:val="15"/>
        </w:rPr>
      </w:pPr>
    </w:p>
    <w:p w14:paraId="0C138550" w14:textId="77777777" w:rsidR="00DB39C2" w:rsidRDefault="00F504D8">
      <w:pPr>
        <w:pStyle w:val="a3"/>
        <w:spacing w:before="90"/>
        <w:ind w:left="0" w:right="-31"/>
      </w:pPr>
      <w:r>
        <w:t>JUNIOR CHAMBER INTERNATIONAL HONG KONG LIMITED</w:t>
      </w:r>
    </w:p>
    <w:p w14:paraId="63EE0788" w14:textId="77777777" w:rsidR="00DB39C2" w:rsidRDefault="00F504D8">
      <w:pPr>
        <w:pStyle w:val="a3"/>
        <w:ind w:left="0" w:right="-31"/>
      </w:pPr>
      <w:r>
        <w:t>(Incorporated in Hong Kong with limited liability by guarantee)</w:t>
      </w:r>
    </w:p>
    <w:p w14:paraId="3DA3D276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</w:p>
    <w:p w14:paraId="50CDBB7A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</w:p>
    <w:p w14:paraId="7F9E2383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0"/>
          <w:szCs w:val="20"/>
        </w:rPr>
      </w:pPr>
    </w:p>
    <w:p w14:paraId="70C563E1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We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(LOM name) of </w:t>
      </w:r>
      <w:r>
        <w:rPr>
          <w:sz w:val="24"/>
          <w:szCs w:val="24"/>
          <w:u w:val="single"/>
        </w:rPr>
        <w:tab/>
      </w:r>
    </w:p>
    <w:p w14:paraId="5F95A25A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sz w:val="24"/>
          <w:szCs w:val="24"/>
          <w:u w:val="single"/>
        </w:rPr>
      </w:pPr>
    </w:p>
    <w:p w14:paraId="0A823B07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  <w:u w:val="single"/>
        </w:rPr>
        <w:t xml:space="preserve">                                       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ddress), </w:t>
      </w:r>
    </w:p>
    <w:p w14:paraId="411F3756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sz w:val="24"/>
          <w:szCs w:val="24"/>
        </w:rPr>
      </w:pPr>
    </w:p>
    <w:p w14:paraId="659AB622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being a LOM of JCIHK, hereby appoint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  <w:t xml:space="preserve">                                            </w:t>
      </w:r>
      <w:proofErr w:type="gramStart"/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 xml:space="preserve"> (</w:t>
      </w:r>
      <w:proofErr w:type="gramEnd"/>
      <w:r>
        <w:rPr>
          <w:color w:val="000000"/>
          <w:sz w:val="24"/>
          <w:szCs w:val="24"/>
        </w:rPr>
        <w:t xml:space="preserve">Name of Proxy) of </w:t>
      </w:r>
    </w:p>
    <w:p w14:paraId="7B4A12A9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sz w:val="24"/>
          <w:szCs w:val="24"/>
          <w:u w:val="single"/>
        </w:rPr>
      </w:pPr>
    </w:p>
    <w:p w14:paraId="63BAD534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  <w:t xml:space="preserve">                 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</w:t>
      </w:r>
    </w:p>
    <w:p w14:paraId="119216D1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sz w:val="24"/>
          <w:szCs w:val="24"/>
        </w:rPr>
      </w:pPr>
    </w:p>
    <w:p w14:paraId="2C820B1F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(Address of proxy) or failing them </w:t>
      </w:r>
      <w:r>
        <w:rPr>
          <w:color w:val="000000"/>
          <w:sz w:val="24"/>
          <w:szCs w:val="24"/>
          <w:u w:val="single"/>
        </w:rPr>
        <w:tab/>
        <w:t xml:space="preserve">                 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</w:t>
      </w:r>
    </w:p>
    <w:p w14:paraId="13F16AC6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sz w:val="24"/>
          <w:szCs w:val="24"/>
        </w:rPr>
      </w:pPr>
    </w:p>
    <w:p w14:paraId="2F99DE7C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of </w:t>
      </w:r>
      <w:r>
        <w:rPr>
          <w:color w:val="000000"/>
          <w:sz w:val="24"/>
          <w:szCs w:val="24"/>
          <w:u w:val="single"/>
        </w:rPr>
        <w:tab/>
        <w:t xml:space="preserve">                  </w:t>
      </w:r>
      <w:r>
        <w:rPr>
          <w:color w:val="000000"/>
          <w:sz w:val="24"/>
          <w:szCs w:val="24"/>
          <w:u w:val="single"/>
        </w:rPr>
        <w:tab/>
      </w:r>
    </w:p>
    <w:p w14:paraId="3CF9097F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sz w:val="24"/>
          <w:szCs w:val="24"/>
        </w:rPr>
      </w:pPr>
    </w:p>
    <w:p w14:paraId="38EE2DCC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our proxy to vote for us on our behalf at the Annual General Meeting of JCIHK to be held on the </w:t>
      </w:r>
    </w:p>
    <w:p w14:paraId="245FAABA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sz w:val="24"/>
          <w:szCs w:val="24"/>
        </w:rPr>
      </w:pPr>
    </w:p>
    <w:p w14:paraId="05255D38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tabs>
          <w:tab w:val="left" w:pos="4918"/>
          <w:tab w:val="left" w:pos="9630"/>
        </w:tabs>
        <w:jc w:val="both"/>
        <w:rPr>
          <w:color w:val="000000"/>
          <w:sz w:val="24"/>
          <w:szCs w:val="24"/>
        </w:rPr>
      </w:pPr>
      <w:r w:rsidRPr="002B50F3">
        <w:rPr>
          <w:color w:val="000000"/>
          <w:sz w:val="24"/>
          <w:szCs w:val="24"/>
        </w:rPr>
        <w:t>2</w:t>
      </w:r>
      <w:r w:rsidR="002B50F3" w:rsidRPr="002B50F3">
        <w:rPr>
          <w:sz w:val="24"/>
          <w:szCs w:val="24"/>
        </w:rPr>
        <w:t>8</w:t>
      </w:r>
      <w:r w:rsidR="002B50F3" w:rsidRPr="002B50F3">
        <w:rPr>
          <w:rFonts w:eastAsia="新細明體"/>
          <w:sz w:val="24"/>
          <w:szCs w:val="24"/>
          <w:vertAlign w:val="superscript"/>
        </w:rPr>
        <w:t>th</w:t>
      </w:r>
      <w:r w:rsidR="002B50F3" w:rsidRPr="002B50F3">
        <w:rPr>
          <w:rFonts w:eastAsia="新細明體"/>
          <w:sz w:val="24"/>
          <w:szCs w:val="24"/>
        </w:rPr>
        <w:t xml:space="preserve"> </w:t>
      </w:r>
      <w:r w:rsidRPr="002B50F3">
        <w:rPr>
          <w:color w:val="000000"/>
          <w:sz w:val="24"/>
          <w:szCs w:val="24"/>
        </w:rPr>
        <w:t>to 2</w:t>
      </w:r>
      <w:r w:rsidR="002B50F3" w:rsidRPr="002B50F3">
        <w:rPr>
          <w:color w:val="000000"/>
          <w:sz w:val="24"/>
          <w:szCs w:val="24"/>
        </w:rPr>
        <w:t>9</w:t>
      </w:r>
      <w:r w:rsidR="002B50F3" w:rsidRPr="002B50F3">
        <w:rPr>
          <w:color w:val="000000"/>
          <w:sz w:val="24"/>
          <w:szCs w:val="24"/>
          <w:vertAlign w:val="superscript"/>
        </w:rPr>
        <w:t>th</w:t>
      </w:r>
      <w:r w:rsidR="002B50F3" w:rsidRPr="002B50F3">
        <w:rPr>
          <w:color w:val="000000"/>
          <w:sz w:val="24"/>
          <w:szCs w:val="24"/>
        </w:rPr>
        <w:t xml:space="preserve"> </w:t>
      </w:r>
      <w:r w:rsidRPr="002B50F3">
        <w:rPr>
          <w:color w:val="000000"/>
          <w:sz w:val="24"/>
          <w:szCs w:val="24"/>
        </w:rPr>
        <w:t xml:space="preserve">day </w:t>
      </w:r>
      <w:r>
        <w:rPr>
          <w:color w:val="000000"/>
          <w:sz w:val="24"/>
          <w:szCs w:val="24"/>
        </w:rPr>
        <w:t xml:space="preserve">of September </w:t>
      </w:r>
      <w:bookmarkStart w:id="0" w:name="_GoBack"/>
      <w:r>
        <w:rPr>
          <w:color w:val="000000"/>
          <w:sz w:val="24"/>
          <w:szCs w:val="24"/>
        </w:rPr>
        <w:t>202</w:t>
      </w:r>
      <w:r w:rsidR="002B50F3">
        <w:rPr>
          <w:sz w:val="24"/>
          <w:szCs w:val="24"/>
        </w:rPr>
        <w:t>4</w:t>
      </w:r>
      <w:bookmarkEnd w:id="0"/>
      <w:r>
        <w:rPr>
          <w:color w:val="000000"/>
          <w:sz w:val="24"/>
          <w:szCs w:val="24"/>
        </w:rPr>
        <w:t xml:space="preserve"> and at any adjournment thereof.</w:t>
      </w:r>
    </w:p>
    <w:p w14:paraId="0575D0F0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sz w:val="19"/>
          <w:szCs w:val="19"/>
        </w:rPr>
      </w:pPr>
    </w:p>
    <w:p w14:paraId="13DD4562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sz w:val="19"/>
          <w:szCs w:val="19"/>
        </w:rPr>
      </w:pPr>
    </w:p>
    <w:tbl>
      <w:tblPr>
        <w:tblStyle w:val="ac"/>
        <w:tblW w:w="97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861"/>
        <w:gridCol w:w="1134"/>
        <w:gridCol w:w="1132"/>
        <w:gridCol w:w="1134"/>
      </w:tblGrid>
      <w:tr w:rsidR="00DB39C2" w14:paraId="7D47A2D2" w14:textId="77777777">
        <w:trPr>
          <w:trHeight w:val="359"/>
        </w:trPr>
        <w:tc>
          <w:tcPr>
            <w:tcW w:w="6379" w:type="dxa"/>
            <w:gridSpan w:val="2"/>
          </w:tcPr>
          <w:p w14:paraId="2ABB6AF0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934" w:hanging="193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Ordinary Resolutions</w:t>
            </w:r>
          </w:p>
          <w:p w14:paraId="730244B6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934" w:hanging="19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2FDEB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</w:t>
            </w:r>
          </w:p>
        </w:tc>
        <w:tc>
          <w:tcPr>
            <w:tcW w:w="1132" w:type="dxa"/>
          </w:tcPr>
          <w:p w14:paraId="28A3E754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Abstain</w:t>
            </w:r>
          </w:p>
        </w:tc>
        <w:tc>
          <w:tcPr>
            <w:tcW w:w="1134" w:type="dxa"/>
          </w:tcPr>
          <w:p w14:paraId="32EE5BE1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Against</w:t>
            </w:r>
          </w:p>
        </w:tc>
      </w:tr>
      <w:tr w:rsidR="00DB39C2" w14:paraId="639F5B34" w14:textId="77777777">
        <w:trPr>
          <w:trHeight w:val="719"/>
        </w:trPr>
        <w:tc>
          <w:tcPr>
            <w:tcW w:w="518" w:type="dxa"/>
          </w:tcPr>
          <w:p w14:paraId="403E5B8F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14:paraId="334B4DCC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receive the reports of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National President and all National Board of Directors.</w:t>
            </w:r>
          </w:p>
        </w:tc>
        <w:tc>
          <w:tcPr>
            <w:tcW w:w="1134" w:type="dxa"/>
          </w:tcPr>
          <w:p w14:paraId="6AF46492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3CC33099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272C254A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49723648" w14:textId="77777777">
        <w:trPr>
          <w:trHeight w:val="722"/>
        </w:trPr>
        <w:tc>
          <w:tcPr>
            <w:tcW w:w="518" w:type="dxa"/>
          </w:tcPr>
          <w:p w14:paraId="737AB321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2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14:paraId="4536DFA4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receive the reports of National Committees and Commissions.</w:t>
            </w:r>
          </w:p>
        </w:tc>
        <w:tc>
          <w:tcPr>
            <w:tcW w:w="1134" w:type="dxa"/>
          </w:tcPr>
          <w:p w14:paraId="652E6AB8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40C1145F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4A376032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7B230CCA" w14:textId="77777777">
        <w:trPr>
          <w:trHeight w:val="719"/>
        </w:trPr>
        <w:tc>
          <w:tcPr>
            <w:tcW w:w="518" w:type="dxa"/>
          </w:tcPr>
          <w:p w14:paraId="3D993303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861" w:type="dxa"/>
          </w:tcPr>
          <w:p w14:paraId="3946BF2D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receive the reports of 21 Local Organization Members.</w:t>
            </w:r>
          </w:p>
        </w:tc>
        <w:tc>
          <w:tcPr>
            <w:tcW w:w="1134" w:type="dxa"/>
          </w:tcPr>
          <w:p w14:paraId="6A20E6F4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0B491508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0DB88716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293CAA20" w14:textId="77777777">
        <w:trPr>
          <w:trHeight w:val="1079"/>
        </w:trPr>
        <w:tc>
          <w:tcPr>
            <w:tcW w:w="518" w:type="dxa"/>
          </w:tcPr>
          <w:p w14:paraId="0AAE8B43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861" w:type="dxa"/>
          </w:tcPr>
          <w:p w14:paraId="65212FC7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receive and adopt the Auditor’s Report, Report of the Directors and Financial Statements of the Company for the year ended 31 December 202</w:t>
            </w:r>
            <w:r w:rsidR="002B50F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532C61A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47E6A0FF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75BB3066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0A97637A" w14:textId="77777777">
        <w:trPr>
          <w:trHeight w:val="719"/>
        </w:trPr>
        <w:tc>
          <w:tcPr>
            <w:tcW w:w="518" w:type="dxa"/>
            <w:vMerge w:val="restart"/>
          </w:tcPr>
          <w:p w14:paraId="175744DA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861" w:type="dxa"/>
          </w:tcPr>
          <w:p w14:paraId="09F90DA8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elect 202</w:t>
            </w:r>
            <w:r w:rsidR="002B50F3"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National President, National Executive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Vice Presidents and National Vice Presidents.</w:t>
            </w:r>
          </w:p>
        </w:tc>
        <w:tc>
          <w:tcPr>
            <w:tcW w:w="1134" w:type="dxa"/>
          </w:tcPr>
          <w:p w14:paraId="328D8AD2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7B137B3E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356BFB60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14DC6639" w14:textId="77777777">
        <w:trPr>
          <w:trHeight w:val="719"/>
        </w:trPr>
        <w:tc>
          <w:tcPr>
            <w:tcW w:w="518" w:type="dxa"/>
            <w:vMerge/>
          </w:tcPr>
          <w:p w14:paraId="6CCFEB60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7F85BA95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 To elect</w:t>
            </w:r>
            <w:r w:rsidR="002B50F3">
              <w:rPr>
                <w:color w:val="000000"/>
                <w:sz w:val="24"/>
                <w:szCs w:val="24"/>
              </w:rPr>
              <w:t xml:space="preserve"> WONG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</w:rPr>
              <w:t>Sze Yiu</w:t>
            </w:r>
            <w:r>
              <w:rPr>
                <w:color w:val="000000"/>
                <w:sz w:val="24"/>
                <w:szCs w:val="24"/>
              </w:rPr>
              <w:t xml:space="preserve"> as National President for 202</w:t>
            </w:r>
            <w:r w:rsidR="002B50F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853D7F2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53903575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5E5F9B79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15C2CEB4" w14:textId="77777777">
        <w:trPr>
          <w:trHeight w:val="719"/>
        </w:trPr>
        <w:tc>
          <w:tcPr>
            <w:tcW w:w="518" w:type="dxa"/>
            <w:vMerge/>
          </w:tcPr>
          <w:p w14:paraId="664A5672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4CE34707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5.2 To elect </w:t>
            </w:r>
            <w:r w:rsidR="002B50F3">
              <w:rPr>
                <w:color w:val="000000"/>
                <w:sz w:val="24"/>
                <w:szCs w:val="24"/>
              </w:rPr>
              <w:t>LAU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</w:rPr>
              <w:t>Mo San</w:t>
            </w:r>
            <w:r>
              <w:rPr>
                <w:color w:val="000000"/>
                <w:sz w:val="24"/>
                <w:szCs w:val="24"/>
              </w:rPr>
              <w:t xml:space="preserve"> as National Executive Vice President for 202</w:t>
            </w:r>
            <w:r w:rsidR="002B50F3"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628BBCC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23B95C4D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1916ABA0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7DEFE1B3" w14:textId="77777777">
        <w:trPr>
          <w:trHeight w:val="362"/>
        </w:trPr>
        <w:tc>
          <w:tcPr>
            <w:tcW w:w="518" w:type="dxa"/>
            <w:vMerge/>
          </w:tcPr>
          <w:p w14:paraId="6D807DFE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756E78B9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5.3 To elect </w:t>
            </w:r>
            <w:r w:rsidR="002B50F3">
              <w:rPr>
                <w:color w:val="000000"/>
                <w:sz w:val="24"/>
                <w:szCs w:val="24"/>
              </w:rPr>
              <w:t>LAM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</w:rPr>
              <w:t>Chung Yin</w:t>
            </w:r>
            <w:r>
              <w:rPr>
                <w:color w:val="000000"/>
                <w:sz w:val="24"/>
                <w:szCs w:val="24"/>
              </w:rPr>
              <w:t xml:space="preserve"> as National Executive Vice President for 202</w:t>
            </w:r>
            <w:r w:rsidR="002B50F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A1A505D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4E89BCB4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151912B8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7F772306" w14:textId="77777777">
        <w:trPr>
          <w:trHeight w:val="362"/>
        </w:trPr>
        <w:tc>
          <w:tcPr>
            <w:tcW w:w="518" w:type="dxa"/>
            <w:vMerge/>
          </w:tcPr>
          <w:p w14:paraId="76B28D74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3AE99E0A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5.4 To elect </w:t>
            </w:r>
            <w:r w:rsidR="002B50F3">
              <w:rPr>
                <w:color w:val="000000"/>
                <w:sz w:val="24"/>
                <w:szCs w:val="24"/>
              </w:rPr>
              <w:t>CHAN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</w:rPr>
              <w:t>Christy</w:t>
            </w:r>
            <w:r>
              <w:rPr>
                <w:color w:val="000000"/>
                <w:sz w:val="24"/>
                <w:szCs w:val="24"/>
              </w:rPr>
              <w:t xml:space="preserve"> as National Vice President for 202</w:t>
            </w:r>
            <w:r w:rsidR="002B50F3"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F60CC10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2F8140E7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0CA3B583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16DDB200" w14:textId="77777777">
        <w:trPr>
          <w:trHeight w:val="362"/>
        </w:trPr>
        <w:tc>
          <w:tcPr>
            <w:tcW w:w="518" w:type="dxa"/>
            <w:vMerge/>
          </w:tcPr>
          <w:p w14:paraId="1887A57A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26E3FC62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5.5 To elect </w:t>
            </w:r>
            <w:r w:rsidR="002B50F3">
              <w:rPr>
                <w:color w:val="000000"/>
                <w:sz w:val="24"/>
                <w:szCs w:val="24"/>
              </w:rPr>
              <w:t>FU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</w:rPr>
              <w:t xml:space="preserve">Suen </w:t>
            </w:r>
            <w:r>
              <w:rPr>
                <w:color w:val="000000"/>
                <w:sz w:val="24"/>
                <w:szCs w:val="24"/>
              </w:rPr>
              <w:t>as National Vice President for 202</w:t>
            </w:r>
            <w:r w:rsidR="002B50F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35604E2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66061E4D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13C565C3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70C03FA7" w14:textId="77777777">
        <w:trPr>
          <w:trHeight w:val="362"/>
        </w:trPr>
        <w:tc>
          <w:tcPr>
            <w:tcW w:w="518" w:type="dxa"/>
            <w:vMerge/>
          </w:tcPr>
          <w:p w14:paraId="52025A67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3F53084B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5.6 To elect </w:t>
            </w:r>
            <w:r w:rsidR="002B50F3">
              <w:rPr>
                <w:color w:val="000000"/>
                <w:sz w:val="24"/>
                <w:szCs w:val="24"/>
              </w:rPr>
              <w:t>HON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</w:rPr>
              <w:t>Lok Man</w:t>
            </w:r>
            <w:r>
              <w:rPr>
                <w:color w:val="000000"/>
                <w:sz w:val="24"/>
                <w:szCs w:val="24"/>
              </w:rPr>
              <w:t xml:space="preserve"> as National Vice President for 202</w:t>
            </w:r>
            <w:r w:rsidR="002B50F3"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F720E25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059586AC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545C373F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6DF30244" w14:textId="77777777">
        <w:trPr>
          <w:trHeight w:val="362"/>
        </w:trPr>
        <w:tc>
          <w:tcPr>
            <w:tcW w:w="518" w:type="dxa"/>
            <w:vMerge/>
          </w:tcPr>
          <w:p w14:paraId="1A56ECB8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13C41CD9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5.7 To elect </w:t>
            </w:r>
            <w:r w:rsidR="002B50F3">
              <w:rPr>
                <w:color w:val="000000"/>
                <w:sz w:val="24"/>
                <w:szCs w:val="24"/>
              </w:rPr>
              <w:t>KWOK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  <w:highlight w:val="white"/>
              </w:rPr>
              <w:t>Kai Yuen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as National Vice President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for 202</w:t>
            </w:r>
            <w:r w:rsidR="002B50F3"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59367AD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62FD568D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2BEE3EFC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39ED28A5" w14:textId="77777777">
        <w:trPr>
          <w:trHeight w:val="362"/>
        </w:trPr>
        <w:tc>
          <w:tcPr>
            <w:tcW w:w="518" w:type="dxa"/>
            <w:vMerge/>
          </w:tcPr>
          <w:p w14:paraId="1EAAD7CD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1B2598EF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5.8 To elect </w:t>
            </w:r>
            <w:r w:rsidR="002B50F3">
              <w:rPr>
                <w:color w:val="000000"/>
                <w:sz w:val="24"/>
                <w:szCs w:val="24"/>
              </w:rPr>
              <w:t>SHAM</w:t>
            </w:r>
            <w:r>
              <w:rPr>
                <w:sz w:val="24"/>
                <w:szCs w:val="24"/>
              </w:rPr>
              <w:t xml:space="preserve">, </w:t>
            </w:r>
            <w:r w:rsidR="002B50F3">
              <w:rPr>
                <w:sz w:val="24"/>
                <w:szCs w:val="24"/>
              </w:rPr>
              <w:t xml:space="preserve">Wah </w:t>
            </w:r>
            <w:proofErr w:type="spellStart"/>
            <w:r w:rsidR="002B50F3">
              <w:rPr>
                <w:sz w:val="24"/>
                <w:szCs w:val="24"/>
              </w:rPr>
              <w:t>Hei</w:t>
            </w:r>
            <w:proofErr w:type="spellEnd"/>
            <w:r w:rsidR="002B50F3">
              <w:rPr>
                <w:sz w:val="24"/>
                <w:szCs w:val="24"/>
              </w:rPr>
              <w:t xml:space="preserve"> Wallace </w:t>
            </w:r>
            <w:r>
              <w:rPr>
                <w:color w:val="000000"/>
                <w:sz w:val="24"/>
                <w:szCs w:val="24"/>
              </w:rPr>
              <w:t>as National Vice President for 202</w:t>
            </w:r>
            <w:r w:rsidR="002B50F3"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C68CAEA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2B3D2E6D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652AE702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2B50F3" w14:paraId="338E9EDA" w14:textId="77777777">
        <w:trPr>
          <w:trHeight w:val="362"/>
        </w:trPr>
        <w:tc>
          <w:tcPr>
            <w:tcW w:w="518" w:type="dxa"/>
            <w:vMerge/>
          </w:tcPr>
          <w:p w14:paraId="5A3D1184" w14:textId="77777777" w:rsidR="002B50F3" w:rsidRDefault="002B5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73D5CB0B" w14:textId="77777777" w:rsidR="002B50F3" w:rsidRDefault="002B5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5.9 To elect TANG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</w:rPr>
              <w:t>Kwok Pong</w:t>
            </w:r>
            <w:r>
              <w:rPr>
                <w:color w:val="000000"/>
                <w:sz w:val="24"/>
                <w:szCs w:val="24"/>
              </w:rPr>
              <w:t xml:space="preserve"> as National Vice President for 2025.</w:t>
            </w:r>
          </w:p>
        </w:tc>
        <w:tc>
          <w:tcPr>
            <w:tcW w:w="1134" w:type="dxa"/>
          </w:tcPr>
          <w:p w14:paraId="6BDB59E2" w14:textId="77777777" w:rsidR="002B50F3" w:rsidRDefault="002B5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59141ABA" w14:textId="77777777" w:rsidR="002B50F3" w:rsidRDefault="002B5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73523380" w14:textId="77777777" w:rsidR="002B50F3" w:rsidRDefault="002B5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5414C6AB" w14:textId="77777777">
        <w:trPr>
          <w:trHeight w:val="362"/>
        </w:trPr>
        <w:tc>
          <w:tcPr>
            <w:tcW w:w="518" w:type="dxa"/>
            <w:vMerge/>
          </w:tcPr>
          <w:p w14:paraId="0170D3A9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6074B24A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2B50F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To elect </w:t>
            </w:r>
            <w:r w:rsidR="002B50F3">
              <w:rPr>
                <w:color w:val="000000"/>
                <w:sz w:val="24"/>
                <w:szCs w:val="24"/>
              </w:rPr>
              <w:t>TANG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="002B50F3">
              <w:rPr>
                <w:sz w:val="24"/>
                <w:szCs w:val="24"/>
              </w:rPr>
              <w:t>Yuet</w:t>
            </w:r>
            <w:proofErr w:type="spellEnd"/>
            <w:r w:rsidR="002B50F3">
              <w:rPr>
                <w:sz w:val="24"/>
                <w:szCs w:val="24"/>
              </w:rPr>
              <w:t xml:space="preserve"> Ling</w:t>
            </w:r>
            <w:r>
              <w:rPr>
                <w:color w:val="000000"/>
                <w:sz w:val="24"/>
                <w:szCs w:val="24"/>
              </w:rPr>
              <w:t xml:space="preserve"> as National Vice President for 202</w:t>
            </w:r>
            <w:r w:rsidR="002B50F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7E8AE0D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346A26FA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67662134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365BCFBB" w14:textId="77777777">
        <w:trPr>
          <w:trHeight w:val="362"/>
        </w:trPr>
        <w:tc>
          <w:tcPr>
            <w:tcW w:w="518" w:type="dxa"/>
            <w:vMerge/>
          </w:tcPr>
          <w:p w14:paraId="3C1674D9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</w:tcPr>
          <w:p w14:paraId="448D83CC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  <w:r w:rsidR="002B50F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To elect </w:t>
            </w:r>
            <w:r w:rsidR="002B50F3">
              <w:rPr>
                <w:color w:val="000000"/>
                <w:sz w:val="24"/>
                <w:szCs w:val="24"/>
              </w:rPr>
              <w:t>TSO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="002B50F3">
              <w:rPr>
                <w:sz w:val="24"/>
                <w:szCs w:val="24"/>
              </w:rPr>
              <w:t>Pui</w:t>
            </w:r>
            <w:proofErr w:type="spellEnd"/>
            <w:r w:rsidR="002B50F3">
              <w:rPr>
                <w:sz w:val="24"/>
                <w:szCs w:val="24"/>
              </w:rPr>
              <w:t xml:space="preserve"> See</w:t>
            </w:r>
            <w:r>
              <w:rPr>
                <w:color w:val="000000"/>
                <w:sz w:val="24"/>
                <w:szCs w:val="24"/>
              </w:rPr>
              <w:t xml:space="preserve"> as National Vice President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for 202</w:t>
            </w:r>
            <w:r w:rsidR="002B50F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405F038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</w:tcPr>
          <w:p w14:paraId="72DD5647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</w:tcPr>
          <w:p w14:paraId="3043DC01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1083B899" w14:textId="77777777">
        <w:trPr>
          <w:trHeight w:val="362"/>
        </w:trPr>
        <w:tc>
          <w:tcPr>
            <w:tcW w:w="518" w:type="dxa"/>
            <w:vMerge/>
          </w:tcPr>
          <w:p w14:paraId="7B3D09B4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  <w:vMerge w:val="restart"/>
          </w:tcPr>
          <w:p w14:paraId="6FAA373F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  <w:r w:rsidR="002B50F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elect </w:t>
            </w:r>
            <w:r w:rsidR="002B50F3">
              <w:rPr>
                <w:sz w:val="24"/>
                <w:szCs w:val="24"/>
              </w:rPr>
              <w:t>WONG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  <w:highlight w:val="white"/>
              </w:rPr>
              <w:t>Yuk Ching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as National Vice President for 202</w:t>
            </w:r>
            <w:r w:rsidR="002B50F3"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70166BA3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2" w:type="dxa"/>
            <w:vMerge w:val="restart"/>
          </w:tcPr>
          <w:p w14:paraId="272C40E1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14:paraId="67C1CA88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</w:rPr>
            </w:pPr>
          </w:p>
        </w:tc>
      </w:tr>
      <w:tr w:rsidR="00DB39C2" w14:paraId="1AC18BC7" w14:textId="77777777">
        <w:trPr>
          <w:trHeight w:val="362"/>
        </w:trPr>
        <w:tc>
          <w:tcPr>
            <w:tcW w:w="518" w:type="dxa"/>
            <w:vMerge/>
          </w:tcPr>
          <w:p w14:paraId="284D7C5B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61" w:type="dxa"/>
            <w:vMerge/>
          </w:tcPr>
          <w:p w14:paraId="3FA8806E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3E53DFD7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2" w:type="dxa"/>
            <w:vMerge/>
          </w:tcPr>
          <w:p w14:paraId="32BF19D1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684E312D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B39C2" w14:paraId="579B797A" w14:textId="77777777">
        <w:trPr>
          <w:trHeight w:val="719"/>
        </w:trPr>
        <w:tc>
          <w:tcPr>
            <w:tcW w:w="518" w:type="dxa"/>
          </w:tcPr>
          <w:p w14:paraId="0E1C1183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861" w:type="dxa"/>
          </w:tcPr>
          <w:p w14:paraId="65D87540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 appoint </w:t>
            </w:r>
            <w:r w:rsidR="002B50F3">
              <w:rPr>
                <w:color w:val="000000"/>
                <w:sz w:val="24"/>
                <w:szCs w:val="24"/>
              </w:rPr>
              <w:t>LEUNG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</w:rPr>
              <w:t xml:space="preserve">Sing </w:t>
            </w:r>
            <w:proofErr w:type="spellStart"/>
            <w:r w:rsidR="002B50F3">
              <w:rPr>
                <w:sz w:val="24"/>
                <w:szCs w:val="24"/>
              </w:rPr>
              <w:t>Piu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as National General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Legal Counsel for 202</w:t>
            </w:r>
            <w:r w:rsidR="002B50F3"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C170DF7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B7F7DEB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E7B42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DB39C2" w14:paraId="16234F32" w14:textId="77777777">
        <w:trPr>
          <w:trHeight w:val="719"/>
        </w:trPr>
        <w:tc>
          <w:tcPr>
            <w:tcW w:w="518" w:type="dxa"/>
          </w:tcPr>
          <w:p w14:paraId="029029BF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861" w:type="dxa"/>
          </w:tcPr>
          <w:p w14:paraId="6F9E317E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 appoint </w:t>
            </w:r>
            <w:r w:rsidR="002B50F3">
              <w:rPr>
                <w:color w:val="000000"/>
                <w:sz w:val="24"/>
                <w:szCs w:val="24"/>
              </w:rPr>
              <w:t>LO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</w:rPr>
              <w:t xml:space="preserve">Hong Ning, Karen </w:t>
            </w:r>
            <w:r>
              <w:rPr>
                <w:color w:val="000000"/>
                <w:sz w:val="24"/>
                <w:szCs w:val="24"/>
              </w:rPr>
              <w:t>as National Secretary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General for 202</w:t>
            </w:r>
            <w:r w:rsidR="002B50F3"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2DD95F4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9CE80B1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2BD1FA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DB39C2" w14:paraId="758E048A" w14:textId="77777777">
        <w:trPr>
          <w:trHeight w:val="719"/>
        </w:trPr>
        <w:tc>
          <w:tcPr>
            <w:tcW w:w="518" w:type="dxa"/>
          </w:tcPr>
          <w:p w14:paraId="63A1EFE1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861" w:type="dxa"/>
          </w:tcPr>
          <w:p w14:paraId="567C65DA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 appoint </w:t>
            </w:r>
            <w:r w:rsidR="002B50F3">
              <w:rPr>
                <w:color w:val="000000"/>
                <w:sz w:val="24"/>
                <w:szCs w:val="24"/>
              </w:rPr>
              <w:t>HO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 w:rsidR="002B50F3">
              <w:rPr>
                <w:sz w:val="24"/>
                <w:szCs w:val="24"/>
              </w:rPr>
              <w:t>Wai To</w:t>
            </w:r>
            <w:r>
              <w:rPr>
                <w:color w:val="000000"/>
                <w:sz w:val="24"/>
                <w:szCs w:val="24"/>
              </w:rPr>
              <w:t xml:space="preserve"> as National Honorary Treasurer for 202</w:t>
            </w:r>
            <w:r w:rsidR="002B50F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D5C313C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4D9D138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3C2616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14:paraId="242A21DC" w14:textId="77777777">
        <w:trPr>
          <w:trHeight w:val="359"/>
        </w:trPr>
        <w:tc>
          <w:tcPr>
            <w:tcW w:w="518" w:type="dxa"/>
            <w:vMerge w:val="restart"/>
          </w:tcPr>
          <w:p w14:paraId="64510736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861" w:type="dxa"/>
          </w:tcPr>
          <w:p w14:paraId="138E7DCF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appoint National Directors for 202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C7D23D9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7D517C5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FDB589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14:paraId="6F97F823" w14:textId="77777777">
        <w:trPr>
          <w:trHeight w:val="719"/>
        </w:trPr>
        <w:tc>
          <w:tcPr>
            <w:tcW w:w="518" w:type="dxa"/>
            <w:vMerge/>
          </w:tcPr>
          <w:p w14:paraId="7F61CDA2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</w:tcPr>
          <w:p w14:paraId="661AC273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9.1 To appoint </w:t>
            </w:r>
            <w:r>
              <w:rPr>
                <w:sz w:val="24"/>
                <w:szCs w:val="24"/>
                <w:highlight w:val="white"/>
              </w:rPr>
              <w:t>CHAN</w:t>
            </w:r>
            <w:r>
              <w:rPr>
                <w:sz w:val="24"/>
                <w:szCs w:val="24"/>
              </w:rPr>
              <w:t>, Ching Yung</w:t>
            </w:r>
            <w:r>
              <w:rPr>
                <w:color w:val="000000"/>
                <w:sz w:val="24"/>
                <w:szCs w:val="24"/>
              </w:rPr>
              <w:t xml:space="preserve"> as National Director for 202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BA2A6B2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9E1CA3E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85C42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14:paraId="19ADF28E" w14:textId="77777777">
        <w:trPr>
          <w:trHeight w:val="721"/>
        </w:trPr>
        <w:tc>
          <w:tcPr>
            <w:tcW w:w="518" w:type="dxa"/>
            <w:vMerge/>
          </w:tcPr>
          <w:p w14:paraId="34173E57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</w:tcPr>
          <w:p w14:paraId="7ABF7189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 To appoint CHE</w:t>
            </w:r>
            <w:r w:rsidRPr="0072106E">
              <w:rPr>
                <w:color w:val="000000"/>
                <w:sz w:val="24"/>
                <w:szCs w:val="24"/>
              </w:rPr>
              <w:t>U</w:t>
            </w:r>
            <w:r w:rsidR="0072106E" w:rsidRPr="0072106E">
              <w:rPr>
                <w:rFonts w:eastAsia="新細明體"/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G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</w:rPr>
              <w:t>Ka Yiu Kelvin</w:t>
            </w:r>
            <w:r>
              <w:rPr>
                <w:color w:val="000000"/>
                <w:sz w:val="24"/>
                <w:szCs w:val="24"/>
              </w:rPr>
              <w:t xml:space="preserve"> as National Director for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D737E1F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2BA2DB8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78F077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14:paraId="78DFDC11" w14:textId="77777777">
        <w:trPr>
          <w:trHeight w:val="719"/>
        </w:trPr>
        <w:tc>
          <w:tcPr>
            <w:tcW w:w="518" w:type="dxa"/>
            <w:vMerge/>
          </w:tcPr>
          <w:p w14:paraId="413EE5A9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</w:tcPr>
          <w:p w14:paraId="24FD6774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9.3 To appoint LIANG, </w:t>
            </w:r>
            <w:proofErr w:type="spellStart"/>
            <w:r>
              <w:rPr>
                <w:color w:val="000000"/>
                <w:sz w:val="24"/>
                <w:szCs w:val="24"/>
              </w:rPr>
              <w:t>Haiyun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as National Director for 2025.</w:t>
            </w:r>
          </w:p>
        </w:tc>
        <w:tc>
          <w:tcPr>
            <w:tcW w:w="1134" w:type="dxa"/>
          </w:tcPr>
          <w:p w14:paraId="28768590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5EEB688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D7BB7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14:paraId="3CEE8092" w14:textId="77777777">
        <w:trPr>
          <w:trHeight w:val="719"/>
        </w:trPr>
        <w:tc>
          <w:tcPr>
            <w:tcW w:w="518" w:type="dxa"/>
            <w:vMerge/>
          </w:tcPr>
          <w:p w14:paraId="3F0A680B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</w:tcPr>
          <w:p w14:paraId="0D464F2E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9.4 To appoint NG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</w:rPr>
              <w:t>Christopher Chi Hung</w:t>
            </w:r>
            <w:r>
              <w:rPr>
                <w:color w:val="000000"/>
                <w:sz w:val="24"/>
                <w:szCs w:val="24"/>
              </w:rPr>
              <w:t xml:space="preserve"> as National Director for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D5861BD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2AA7B2F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4486A8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14:paraId="1D7FADAC" w14:textId="77777777">
        <w:trPr>
          <w:trHeight w:val="719"/>
        </w:trPr>
        <w:tc>
          <w:tcPr>
            <w:tcW w:w="518" w:type="dxa"/>
            <w:vMerge/>
          </w:tcPr>
          <w:p w14:paraId="24C73AF5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</w:tcPr>
          <w:p w14:paraId="0A2D86C0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9.5 To appoint SUN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</w:rPr>
              <w:t>Gilbert Ken Bon</w:t>
            </w:r>
            <w:r>
              <w:rPr>
                <w:color w:val="000000"/>
                <w:sz w:val="24"/>
                <w:szCs w:val="24"/>
              </w:rPr>
              <w:t xml:space="preserve"> as National Director for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F971AA4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2E5C378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88ADC8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14:paraId="06F6BC35" w14:textId="77777777">
        <w:trPr>
          <w:trHeight w:val="719"/>
        </w:trPr>
        <w:tc>
          <w:tcPr>
            <w:tcW w:w="518" w:type="dxa"/>
            <w:vMerge/>
          </w:tcPr>
          <w:p w14:paraId="4636550F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</w:tcPr>
          <w:p w14:paraId="2D69F56B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9.6 To appoint TSANG, Lai Hing as National Director for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1134" w:type="dxa"/>
          </w:tcPr>
          <w:p w14:paraId="54F8E2F6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B27D014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691DD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14:paraId="67109AD9" w14:textId="77777777">
        <w:trPr>
          <w:trHeight w:val="721"/>
        </w:trPr>
        <w:tc>
          <w:tcPr>
            <w:tcW w:w="518" w:type="dxa"/>
            <w:vMerge/>
          </w:tcPr>
          <w:p w14:paraId="429EE68A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</w:tcPr>
          <w:p w14:paraId="64FF1931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9.7 To appoint WONG, Shui Kei as National Director for 202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9765D92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CF06BAD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5FAA2E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:rsidRPr="002F3741" w14:paraId="5AD41E7A" w14:textId="77777777">
        <w:trPr>
          <w:trHeight w:val="721"/>
        </w:trPr>
        <w:tc>
          <w:tcPr>
            <w:tcW w:w="518" w:type="dxa"/>
            <w:vMerge/>
          </w:tcPr>
          <w:p w14:paraId="031165A8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</w:tcPr>
          <w:p w14:paraId="4D7583F2" w14:textId="77777777" w:rsidR="002F3741" w:rsidRDefault="002F3741">
            <w:pPr>
              <w:spacing w:before="42" w:line="320" w:lineRule="auto"/>
              <w:ind w:left="105" w:right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 To appoint WONG, Wing Kwan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as National Director for 2025.</w:t>
            </w:r>
          </w:p>
        </w:tc>
        <w:tc>
          <w:tcPr>
            <w:tcW w:w="1134" w:type="dxa"/>
          </w:tcPr>
          <w:p w14:paraId="3053B14F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5C5FEBD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A66BC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:rsidRPr="002F3741" w14:paraId="0E4404FB" w14:textId="77777777">
        <w:trPr>
          <w:trHeight w:val="721"/>
        </w:trPr>
        <w:tc>
          <w:tcPr>
            <w:tcW w:w="518" w:type="dxa"/>
            <w:vMerge/>
          </w:tcPr>
          <w:p w14:paraId="16A2028B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</w:tcPr>
          <w:p w14:paraId="60484844" w14:textId="77777777" w:rsidR="002F3741" w:rsidRDefault="002F3741">
            <w:pPr>
              <w:spacing w:before="42" w:line="320" w:lineRule="auto"/>
              <w:ind w:left="105" w:right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 To appoint WONG, Ying Tung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as National Director for 202</w:t>
            </w:r>
            <w:r w:rsidR="003975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0093444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C26ED32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65E7F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:rsidRPr="002F3741" w14:paraId="7896E97A" w14:textId="77777777">
        <w:trPr>
          <w:trHeight w:val="721"/>
        </w:trPr>
        <w:tc>
          <w:tcPr>
            <w:tcW w:w="518" w:type="dxa"/>
            <w:vMerge/>
          </w:tcPr>
          <w:p w14:paraId="627FD8AA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</w:tcPr>
          <w:p w14:paraId="5DA7D689" w14:textId="77777777" w:rsidR="002F3741" w:rsidRPr="002F3741" w:rsidRDefault="002F3741">
            <w:pPr>
              <w:spacing w:before="42" w:line="320" w:lineRule="auto"/>
              <w:ind w:left="105" w:right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 To appoint YIU, Yuk Shun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as National Director for 2025.</w:t>
            </w:r>
          </w:p>
        </w:tc>
        <w:tc>
          <w:tcPr>
            <w:tcW w:w="1134" w:type="dxa"/>
          </w:tcPr>
          <w:p w14:paraId="0ADE2B60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832C10B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247B32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DB39C2" w14:paraId="29DBAA5C" w14:textId="77777777">
        <w:trPr>
          <w:trHeight w:val="721"/>
        </w:trPr>
        <w:tc>
          <w:tcPr>
            <w:tcW w:w="518" w:type="dxa"/>
          </w:tcPr>
          <w:p w14:paraId="5087F5FD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861" w:type="dxa"/>
          </w:tcPr>
          <w:p w14:paraId="0AF4D0BE" w14:textId="77777777" w:rsidR="00DB39C2" w:rsidRPr="00E903C3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 w:rsidRPr="00E903C3">
              <w:rPr>
                <w:color w:val="000000"/>
                <w:sz w:val="24"/>
                <w:szCs w:val="24"/>
              </w:rPr>
              <w:t>To appoint IMCL CPA Limited as Honorary Auditor</w:t>
            </w:r>
            <w:r w:rsidRPr="00E903C3">
              <w:rPr>
                <w:sz w:val="24"/>
                <w:szCs w:val="24"/>
              </w:rPr>
              <w:t xml:space="preserve"> </w:t>
            </w:r>
            <w:r w:rsidRPr="00E903C3">
              <w:rPr>
                <w:color w:val="000000"/>
                <w:sz w:val="24"/>
                <w:szCs w:val="24"/>
              </w:rPr>
              <w:t>for 202</w:t>
            </w:r>
            <w:r w:rsidR="002F3741" w:rsidRPr="00E903C3">
              <w:rPr>
                <w:color w:val="000000"/>
                <w:sz w:val="24"/>
                <w:szCs w:val="24"/>
              </w:rPr>
              <w:t>5</w:t>
            </w:r>
            <w:r w:rsidRPr="00E903C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CF8B6BA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C86F622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D33DF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DB39C2" w14:paraId="4A08D6BC" w14:textId="77777777">
        <w:trPr>
          <w:trHeight w:val="721"/>
        </w:trPr>
        <w:tc>
          <w:tcPr>
            <w:tcW w:w="518" w:type="dxa"/>
          </w:tcPr>
          <w:p w14:paraId="6B2355AD" w14:textId="77777777" w:rsidR="00DB39C2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861" w:type="dxa"/>
          </w:tcPr>
          <w:p w14:paraId="459AB36A" w14:textId="77777777" w:rsidR="00DB39C2" w:rsidRPr="00E903C3" w:rsidRDefault="00F50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 w:rsidRPr="00E903C3">
              <w:rPr>
                <w:color w:val="000000"/>
                <w:sz w:val="24"/>
                <w:szCs w:val="24"/>
              </w:rPr>
              <w:t>To appoint Patrick Wong as Honorary Legal Advisor</w:t>
            </w:r>
            <w:r w:rsidRPr="00E903C3">
              <w:rPr>
                <w:sz w:val="24"/>
                <w:szCs w:val="24"/>
              </w:rPr>
              <w:t xml:space="preserve"> </w:t>
            </w:r>
            <w:r w:rsidRPr="00E903C3">
              <w:rPr>
                <w:color w:val="000000"/>
                <w:sz w:val="24"/>
                <w:szCs w:val="24"/>
              </w:rPr>
              <w:t>for 202</w:t>
            </w:r>
            <w:r w:rsidR="002F3741" w:rsidRPr="00E903C3">
              <w:rPr>
                <w:sz w:val="24"/>
                <w:szCs w:val="24"/>
              </w:rPr>
              <w:t>5</w:t>
            </w:r>
            <w:r w:rsidRPr="00E903C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AE1B868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06C51E3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8E3EB7" w14:textId="77777777" w:rsidR="00DB39C2" w:rsidRDefault="00DB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F3741" w14:paraId="3110538E" w14:textId="77777777">
        <w:trPr>
          <w:trHeight w:val="721"/>
        </w:trPr>
        <w:tc>
          <w:tcPr>
            <w:tcW w:w="518" w:type="dxa"/>
          </w:tcPr>
          <w:p w14:paraId="5022C5A2" w14:textId="77777777" w:rsidR="002F3741" w:rsidRP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1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1" w:type="dxa"/>
          </w:tcPr>
          <w:p w14:paraId="6104C1CC" w14:textId="77777777" w:rsidR="002F3741" w:rsidRPr="002F3741" w:rsidRDefault="002F3741" w:rsidP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  <w:r w:rsidRPr="002F3741">
              <w:rPr>
                <w:color w:val="000000"/>
                <w:sz w:val="24"/>
                <w:szCs w:val="24"/>
              </w:rPr>
              <w:t>To consider and, if thought fit, pass the following resolution as a Special Resolution:</w:t>
            </w:r>
          </w:p>
          <w:p w14:paraId="0E8BA92C" w14:textId="77777777" w:rsidR="002F3741" w:rsidRPr="002F3741" w:rsidRDefault="002F3741" w:rsidP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</w:rPr>
            </w:pPr>
          </w:p>
          <w:p w14:paraId="1EE5AC57" w14:textId="77777777" w:rsidR="002F3741" w:rsidRPr="002F3741" w:rsidRDefault="002F3741" w:rsidP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320" w:lineRule="auto"/>
              <w:ind w:left="105" w:right="53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F3741">
              <w:rPr>
                <w:rFonts w:hint="eastAsia"/>
                <w:color w:val="000000"/>
                <w:sz w:val="24"/>
                <w:szCs w:val="24"/>
              </w:rPr>
              <w:t>“</w:t>
            </w:r>
            <w:r w:rsidRPr="002F3741">
              <w:rPr>
                <w:color w:val="000000"/>
                <w:sz w:val="24"/>
                <w:szCs w:val="24"/>
              </w:rPr>
              <w:t>THAT the registered name of Junior Chamber International Hong Kong Limited (</w:t>
            </w:r>
            <w:r w:rsidRPr="002F374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國際青年商會香港總會有限公司</w:t>
            </w:r>
            <w:r w:rsidRPr="002F3741">
              <w:rPr>
                <w:color w:val="000000"/>
                <w:sz w:val="24"/>
                <w:szCs w:val="24"/>
              </w:rPr>
              <w:t>) be changed to Junior Chamber International Hong Kong, China Limited (</w:t>
            </w:r>
            <w:r w:rsidRPr="002F374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國際青年商會中國香港總會有限公司</w:t>
            </w:r>
            <w:r w:rsidRPr="002F3741">
              <w:rPr>
                <w:color w:val="000000"/>
                <w:sz w:val="24"/>
                <w:szCs w:val="24"/>
              </w:rPr>
              <w:t>).”</w:t>
            </w:r>
          </w:p>
        </w:tc>
        <w:tc>
          <w:tcPr>
            <w:tcW w:w="1134" w:type="dxa"/>
          </w:tcPr>
          <w:p w14:paraId="6C1157A6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05C7788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62A2E8" w14:textId="77777777" w:rsidR="002F3741" w:rsidRDefault="002F3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A624E0B" w14:textId="77777777" w:rsidR="00DB39C2" w:rsidRDefault="00DB39C2">
      <w:pPr>
        <w:rPr>
          <w:sz w:val="24"/>
          <w:szCs w:val="24"/>
        </w:rPr>
        <w:sectPr w:rsidR="00DB39C2">
          <w:headerReference w:type="default" r:id="rId8"/>
          <w:footerReference w:type="default" r:id="rId9"/>
          <w:pgSz w:w="11910" w:h="16840"/>
          <w:pgMar w:top="1440" w:right="1080" w:bottom="1440" w:left="1080" w:header="566" w:footer="566" w:gutter="0"/>
          <w:pgNumType w:start="1"/>
          <w:cols w:space="720"/>
        </w:sectPr>
      </w:pPr>
    </w:p>
    <w:p w14:paraId="0858E593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 xml:space="preserve">                                                                                                 </w:t>
      </w:r>
    </w:p>
    <w:p w14:paraId="556BE941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</w:t>
      </w:r>
    </w:p>
    <w:p w14:paraId="27E04CF0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tabs>
          <w:tab w:val="left" w:pos="3478"/>
          <w:tab w:val="left" w:pos="5878"/>
        </w:tabs>
        <w:spacing w:before="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Signed this on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day of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202</w:t>
      </w:r>
      <w:r w:rsidR="002F3741">
        <w:rPr>
          <w:color w:val="000000"/>
          <w:sz w:val="24"/>
          <w:szCs w:val="24"/>
        </w:rPr>
        <w:t>4</w:t>
      </w:r>
    </w:p>
    <w:p w14:paraId="62F4635C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94A7E6" w14:textId="77777777" w:rsidR="00DB39C2" w:rsidRDefault="00DB39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F9F679" w14:textId="77777777" w:rsidR="00DB39C2" w:rsidRDefault="00F504D8">
      <w:pPr>
        <w:pBdr>
          <w:top w:val="nil"/>
          <w:left w:val="nil"/>
          <w:bottom w:val="nil"/>
          <w:right w:val="nil"/>
          <w:between w:val="nil"/>
        </w:pBdr>
        <w:spacing w:before="21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Notes:</w:t>
      </w:r>
    </w:p>
    <w:p w14:paraId="41716A95" w14:textId="77777777" w:rsidR="00DB39C2" w:rsidRDefault="00F504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84" w:line="312" w:lineRule="auto"/>
        <w:ind w:left="426" w:right="-29" w:hanging="426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Terms used herein shall have the same meanings as the articles of association of Junior Chamber International Hong Kong, unless otherwise states.</w:t>
      </w:r>
    </w:p>
    <w:p w14:paraId="37129BD0" w14:textId="77777777" w:rsidR="00DB39C2" w:rsidRDefault="00F504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2"/>
        <w:ind w:left="426" w:right="-29" w:hanging="426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On a poll votes may be given either in attendance or by proxy.</w:t>
      </w:r>
    </w:p>
    <w:p w14:paraId="5FF0518D" w14:textId="77777777" w:rsidR="00DB39C2" w:rsidRDefault="00F504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84" w:line="312" w:lineRule="auto"/>
        <w:ind w:left="426" w:right="-29" w:hanging="426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The instruments appointing a proxy shall be in writing in such form as the National Board of Directors may approve and shall be e-mailed to NSG Senator </w:t>
      </w:r>
      <w:r w:rsidR="002F3741">
        <w:rPr>
          <w:i/>
          <w:color w:val="000000"/>
          <w:sz w:val="24"/>
          <w:szCs w:val="24"/>
        </w:rPr>
        <w:t>Peggy Yip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(</w:t>
      </w:r>
      <w:r w:rsidR="002F3741">
        <w:rPr>
          <w:i/>
          <w:sz w:val="24"/>
          <w:szCs w:val="24"/>
        </w:rPr>
        <w:t>peggy.yip</w:t>
      </w:r>
      <w:r>
        <w:rPr>
          <w:i/>
          <w:color w:val="000000"/>
          <w:sz w:val="24"/>
          <w:szCs w:val="24"/>
        </w:rPr>
        <w:t xml:space="preserve">@jcihk.org) </w:t>
      </w:r>
      <w:r>
        <w:rPr>
          <w:i/>
          <w:color w:val="000000"/>
          <w:sz w:val="24"/>
          <w:szCs w:val="24"/>
        </w:rPr>
        <w:lastRenderedPageBreak/>
        <w:t xml:space="preserve">and cc-ed to NGLC Senator </w:t>
      </w:r>
      <w:r w:rsidR="002F3741">
        <w:rPr>
          <w:i/>
          <w:sz w:val="24"/>
          <w:szCs w:val="24"/>
        </w:rPr>
        <w:t>Terry Chan</w:t>
      </w:r>
      <w:r>
        <w:rPr>
          <w:i/>
          <w:color w:val="000000"/>
          <w:sz w:val="24"/>
          <w:szCs w:val="24"/>
        </w:rPr>
        <w:t xml:space="preserve"> (</w:t>
      </w:r>
      <w:r w:rsidR="002F3741">
        <w:rPr>
          <w:i/>
          <w:color w:val="000000"/>
          <w:sz w:val="24"/>
          <w:szCs w:val="24"/>
        </w:rPr>
        <w:t>terry.chan</w:t>
      </w:r>
      <w:r>
        <w:rPr>
          <w:i/>
          <w:color w:val="000000"/>
          <w:sz w:val="24"/>
          <w:szCs w:val="24"/>
        </w:rPr>
        <w:t xml:space="preserve">@jcihk.org), and deposited at the registered office of the Chamber at 21/F, Seaview Commercial Building, 21-24 Connaught Road West, Sheung Wan, Hong Kong, on or before </w:t>
      </w:r>
      <w:r w:rsidRPr="00E903C3">
        <w:rPr>
          <w:i/>
          <w:color w:val="000000"/>
          <w:sz w:val="24"/>
          <w:szCs w:val="24"/>
        </w:rPr>
        <w:t>1</w:t>
      </w:r>
      <w:r w:rsidRPr="00E903C3">
        <w:rPr>
          <w:i/>
          <w:sz w:val="24"/>
          <w:szCs w:val="24"/>
        </w:rPr>
        <w:t>1</w:t>
      </w:r>
      <w:r w:rsidRPr="00E903C3">
        <w:rPr>
          <w:i/>
          <w:color w:val="000000"/>
          <w:sz w:val="24"/>
          <w:szCs w:val="24"/>
        </w:rPr>
        <w:t>:</w:t>
      </w:r>
      <w:r w:rsidR="002F3741" w:rsidRPr="00E903C3">
        <w:rPr>
          <w:i/>
          <w:color w:val="000000"/>
          <w:sz w:val="24"/>
          <w:szCs w:val="24"/>
        </w:rPr>
        <w:t>45</w:t>
      </w:r>
      <w:r w:rsidRPr="00E903C3">
        <w:rPr>
          <w:i/>
          <w:color w:val="000000"/>
          <w:sz w:val="24"/>
          <w:szCs w:val="24"/>
        </w:rPr>
        <w:t>am on 2</w:t>
      </w:r>
      <w:r w:rsidR="002F3741" w:rsidRPr="00E903C3">
        <w:rPr>
          <w:i/>
          <w:color w:val="000000"/>
          <w:sz w:val="24"/>
          <w:szCs w:val="24"/>
        </w:rPr>
        <w:t>6</w:t>
      </w:r>
      <w:r w:rsidRPr="00E903C3">
        <w:rPr>
          <w:i/>
          <w:color w:val="000000"/>
          <w:sz w:val="24"/>
          <w:szCs w:val="24"/>
        </w:rPr>
        <w:t xml:space="preserve"> September 202</w:t>
      </w:r>
      <w:r w:rsidR="0072106E" w:rsidRPr="00E903C3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. A proxy shall be entitled to demand or join in demanding a poll and on a </w:t>
      </w:r>
      <w:proofErr w:type="gramStart"/>
      <w:r>
        <w:rPr>
          <w:i/>
          <w:color w:val="000000"/>
          <w:sz w:val="24"/>
          <w:szCs w:val="24"/>
        </w:rPr>
        <w:t>poll</w:t>
      </w:r>
      <w:proofErr w:type="gramEnd"/>
      <w:r>
        <w:rPr>
          <w:i/>
          <w:color w:val="000000"/>
          <w:sz w:val="24"/>
          <w:szCs w:val="24"/>
        </w:rPr>
        <w:t xml:space="preserve"> votes may be given either in attendance or by proxy. No LOM which is being appointed as a proxy may act as a proxy for another LOM at each General Meeting of the Chamber.</w:t>
      </w:r>
    </w:p>
    <w:sectPr w:rsidR="00DB39C2">
      <w:type w:val="continuous"/>
      <w:pgSz w:w="11910" w:h="16840"/>
      <w:pgMar w:top="1440" w:right="1080" w:bottom="1440" w:left="1080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6950F" w14:textId="77777777" w:rsidR="009E49FF" w:rsidRDefault="009E49FF">
      <w:r>
        <w:separator/>
      </w:r>
    </w:p>
  </w:endnote>
  <w:endnote w:type="continuationSeparator" w:id="0">
    <w:p w14:paraId="1847F860" w14:textId="77777777" w:rsidR="009E49FF" w:rsidRDefault="009E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EAAB8" w14:textId="77777777" w:rsidR="00DB39C2" w:rsidRDefault="00DB3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22DA6" w14:textId="77777777" w:rsidR="009E49FF" w:rsidRDefault="009E49FF">
      <w:r>
        <w:separator/>
      </w:r>
    </w:p>
  </w:footnote>
  <w:footnote w:type="continuationSeparator" w:id="0">
    <w:p w14:paraId="068BB609" w14:textId="77777777" w:rsidR="009E49FF" w:rsidRDefault="009E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211D0" w14:textId="77777777" w:rsidR="00DB39C2" w:rsidRDefault="00F504D8">
    <w:pPr>
      <w:pBdr>
        <w:bottom w:val="single" w:sz="6" w:space="1" w:color="000000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noProof/>
        <w:sz w:val="18"/>
        <w:szCs w:val="18"/>
      </w:rPr>
      <w:drawing>
        <wp:inline distT="114300" distB="114300" distL="114300" distR="114300" wp14:anchorId="69FB0211" wp14:editId="5D8B354B">
          <wp:extent cx="1440000" cy="60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6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223AA5" w14:textId="77777777" w:rsidR="00DB39C2" w:rsidRDefault="00DB39C2">
    <w:pPr>
      <w:pBdr>
        <w:bottom w:val="single" w:sz="6" w:space="1" w:color="000000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A5204"/>
    <w:multiLevelType w:val="multilevel"/>
    <w:tmpl w:val="5BBCD94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04" w:hanging="360"/>
      </w:pPr>
    </w:lvl>
    <w:lvl w:ilvl="2">
      <w:numFmt w:val="bullet"/>
      <w:lvlText w:val="•"/>
      <w:lvlJc w:val="left"/>
      <w:pPr>
        <w:ind w:left="2329" w:hanging="360"/>
      </w:pPr>
    </w:lvl>
    <w:lvl w:ilvl="3">
      <w:numFmt w:val="bullet"/>
      <w:lvlText w:val="•"/>
      <w:lvlJc w:val="left"/>
      <w:pPr>
        <w:ind w:left="3253" w:hanging="360"/>
      </w:pPr>
    </w:lvl>
    <w:lvl w:ilvl="4">
      <w:numFmt w:val="bullet"/>
      <w:lvlText w:val="•"/>
      <w:lvlJc w:val="left"/>
      <w:pPr>
        <w:ind w:left="4178" w:hanging="360"/>
      </w:pPr>
    </w:lvl>
    <w:lvl w:ilvl="5">
      <w:numFmt w:val="bullet"/>
      <w:lvlText w:val="•"/>
      <w:lvlJc w:val="left"/>
      <w:pPr>
        <w:ind w:left="5103" w:hanging="360"/>
      </w:pPr>
    </w:lvl>
    <w:lvl w:ilvl="6">
      <w:numFmt w:val="bullet"/>
      <w:lvlText w:val="•"/>
      <w:lvlJc w:val="left"/>
      <w:pPr>
        <w:ind w:left="6027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7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C2"/>
    <w:rsid w:val="000E71DA"/>
    <w:rsid w:val="002B50F3"/>
    <w:rsid w:val="002F3741"/>
    <w:rsid w:val="0039752C"/>
    <w:rsid w:val="0072106E"/>
    <w:rsid w:val="009E49FF"/>
    <w:rsid w:val="00DA5851"/>
    <w:rsid w:val="00DB39C2"/>
    <w:rsid w:val="00E903C3"/>
    <w:rsid w:val="00F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1CF6"/>
  <w15:docId w15:val="{418D912D-EBC2-45B4-9B62-4286CEBD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84"/>
      <w:ind w:left="1135" w:right="1552"/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84"/>
      <w:ind w:left="47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079C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79CE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079CE"/>
    <w:rPr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79CE"/>
    <w:rPr>
      <w:rFonts w:ascii="Times New Roman" w:eastAsia="Times New Roman" w:hAnsi="Times New Roman" w:cs="Times New Roman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X9OyZXLLE0x5hofGYiEW7BrPQ==">CgMxLjA4AHIhMTlqZEg0TTBKUG54RVBITXpKejlMN2UxRGFYbUY3VFRk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PEGGY YIP WING WA</cp:lastModifiedBy>
  <cp:revision>7</cp:revision>
  <cp:lastPrinted>2024-09-01T08:00:00Z</cp:lastPrinted>
  <dcterms:created xsi:type="dcterms:W3CDTF">2024-08-25T07:16:00Z</dcterms:created>
  <dcterms:modified xsi:type="dcterms:W3CDTF">2024-09-01T08:00:00Z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2022-08-13T00:00:00Z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D:20190827152446</vt:lpwstr>
  </property>
</Properties>
</file>