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F792" w14:textId="35922077" w:rsidR="006158B8" w:rsidRDefault="003503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294CB90" wp14:editId="245F1CF8">
                <wp:simplePos x="0" y="0"/>
                <wp:positionH relativeFrom="margin">
                  <wp:align>right</wp:align>
                </wp:positionH>
                <wp:positionV relativeFrom="paragraph">
                  <wp:posOffset>-263525</wp:posOffset>
                </wp:positionV>
                <wp:extent cx="1628140" cy="262255"/>
                <wp:effectExtent l="0" t="0" r="10160" b="23495"/>
                <wp:wrapNone/>
                <wp:docPr id="1073741827" name="Rectangle 1073741827" descr="Appendix E Form II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8CC78C" w14:textId="77777777" w:rsidR="006158B8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Appendix E Form III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4CB90" id="Rectangle 1073741827" o:spid="_x0000_s1026" alt="Appendix E Form III" style="position:absolute;left:0;text-align:left;margin-left:77pt;margin-top:-20.75pt;width:128.2pt;height:20.6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">
                <v:stroke startarrowwidth="narrow" startarrowlength="short" endarrowwidth="narrow" endarrowlength="short" joinstyle="round"/>
                <v:textbox inset="1.2694mm,1.2694mm,1.2694mm,1.2694mm">
                  <w:txbxContent>
                    <w:p w14:paraId="428CC78C" w14:textId="77777777" w:rsidR="006158B8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Appendix E Form III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color w:val="000000"/>
          <w:sz w:val="30"/>
          <w:szCs w:val="30"/>
        </w:rPr>
        <w:t>CHEQUE REQUISITION FORM</w:t>
      </w:r>
    </w:p>
    <w:p w14:paraId="35E0719C" w14:textId="77777777" w:rsidR="006158B8" w:rsidRDefault="006158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spacing w:line="220" w:lineRule="auto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0"/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0"/>
        <w:gridCol w:w="2143"/>
        <w:gridCol w:w="3148"/>
      </w:tblGrid>
      <w:tr w:rsidR="000A319E" w14:paraId="4CBCC73F" w14:textId="77777777" w:rsidTr="003503A8">
        <w:trPr>
          <w:trHeight w:val="489"/>
        </w:trPr>
        <w:tc>
          <w:tcPr>
            <w:tcW w:w="44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B92A3" w14:textId="77777777" w:rsidR="000A319E" w:rsidRDefault="000A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Cheque payable to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  <w:t>(w / Bank Account)</w:t>
            </w:r>
          </w:p>
          <w:p w14:paraId="36FA2D1D" w14:textId="77777777" w:rsidR="00927A16" w:rsidRDefault="0092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2449A3C5" w14:textId="49807CB6" w:rsidR="00927A16" w:rsidRDefault="0092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6CC7C" w14:textId="77777777" w:rsidR="000A319E" w:rsidRDefault="000A3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0"/>
                <w:tab w:val="right" w:pos="9360"/>
              </w:tabs>
              <w:spacing w:line="22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Amount (HKD): </w:t>
            </w:r>
          </w:p>
          <w:p w14:paraId="35E36CA4" w14:textId="2CAF8172" w:rsidR="000A319E" w:rsidRDefault="000A319E"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$</w:t>
            </w:r>
          </w:p>
        </w:tc>
        <w:tc>
          <w:tcPr>
            <w:tcW w:w="31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B9269" w14:textId="77777777" w:rsidR="000A319E" w:rsidRDefault="000A3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0"/>
                <w:tab w:val="right" w:pos="9360"/>
              </w:tabs>
              <w:spacing w:line="22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Date of Application     </w:t>
            </w:r>
          </w:p>
        </w:tc>
      </w:tr>
      <w:tr w:rsidR="000A319E" w14:paraId="501795F6" w14:textId="77777777" w:rsidTr="003503A8">
        <w:trPr>
          <w:trHeight w:val="190"/>
        </w:trPr>
        <w:tc>
          <w:tcPr>
            <w:tcW w:w="44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9B57" w14:textId="77777777" w:rsidR="000A319E" w:rsidRPr="000A319E" w:rsidRDefault="000A319E" w:rsidP="000A3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A319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Project Name: </w:t>
            </w:r>
          </w:p>
          <w:p w14:paraId="199AC481" w14:textId="525D488C" w:rsidR="000A319E" w:rsidRDefault="000A319E" w:rsidP="000A3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(Leave blank for </w:t>
            </w:r>
            <w:r w:rsidRPr="00A758A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Administration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/ General Expenses)</w:t>
            </w:r>
          </w:p>
        </w:tc>
        <w:tc>
          <w:tcPr>
            <w:tcW w:w="5291" w:type="dxa"/>
            <w:gridSpan w:val="2"/>
            <w:tcMar>
              <w:top w:w="80" w:type="dxa"/>
              <w:left w:w="281" w:type="dxa"/>
              <w:bottom w:w="80" w:type="dxa"/>
              <w:right w:w="80" w:type="dxa"/>
            </w:tcMar>
          </w:tcPr>
          <w:p w14:paraId="62D988C1" w14:textId="77777777" w:rsidR="000A319E" w:rsidRDefault="000A319E" w:rsidP="00350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Area to be debited </w:t>
            </w: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(Please Circle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185ABAC" w14:textId="7064C5EA" w:rsidR="000A319E" w:rsidRDefault="000A319E" w:rsidP="003503A8"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ADM</w:t>
            </w:r>
            <w:r w:rsidR="009C448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0A319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proofErr w:type="gramEnd"/>
            <w:r w:rsidR="009C448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BA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CD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IA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0A319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LD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MA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ME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CC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PUB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R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&amp;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R  /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IT  /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NBN  /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Senate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TDC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ASPAC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Congress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Inaugural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TOYP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UNMDG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Alumni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CM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>/  Media</w:t>
            </w:r>
            <w:proofErr w:type="gramEnd"/>
            <w:r w:rsidRPr="000A31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/ others</w:t>
            </w:r>
          </w:p>
        </w:tc>
      </w:tr>
    </w:tbl>
    <w:p w14:paraId="6EFBB1F5" w14:textId="77777777" w:rsidR="006158B8" w:rsidRDefault="006158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1"/>
        <w:tblW w:w="9781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962"/>
        <w:gridCol w:w="5991"/>
        <w:gridCol w:w="1872"/>
      </w:tblGrid>
      <w:tr w:rsidR="006158B8" w14:paraId="51F04BD3" w14:textId="77777777" w:rsidTr="00927A16">
        <w:trPr>
          <w:trHeight w:val="355"/>
        </w:trPr>
        <w:tc>
          <w:tcPr>
            <w:tcW w:w="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5AF3D" w14:textId="77777777" w:rsidR="006158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Item No.</w:t>
            </w:r>
          </w:p>
        </w:tc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0ACCD" w14:textId="77777777" w:rsidR="006158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1EEB1" w14:textId="77777777" w:rsidR="006158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95"/>
                <w:tab w:val="center" w:pos="3199"/>
              </w:tabs>
              <w:spacing w:before="120" w:line="360" w:lineRule="auto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EDB4F" w14:textId="64FF3478" w:rsidR="006158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Amount </w:t>
            </w:r>
            <w:r w:rsidR="00927A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(HKD)</w:t>
            </w:r>
          </w:p>
        </w:tc>
      </w:tr>
      <w:tr w:rsidR="006158B8" w14:paraId="42BEFC6B" w14:textId="77777777" w:rsidTr="00A758AD">
        <w:trPr>
          <w:trHeight w:val="614"/>
        </w:trPr>
        <w:tc>
          <w:tcPr>
            <w:tcW w:w="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5FBC9" w14:textId="77777777" w:rsidR="006158B8" w:rsidRPr="00927A16" w:rsidRDefault="00000000" w:rsidP="0092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27A16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  <w:p w14:paraId="0A99CD99" w14:textId="77777777" w:rsidR="003503A8" w:rsidRPr="00927A16" w:rsidRDefault="003503A8" w:rsidP="0092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1284B" w14:textId="77777777" w:rsidR="006158B8" w:rsidRDefault="006158B8"/>
        </w:tc>
        <w:tc>
          <w:tcPr>
            <w:tcW w:w="5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3AA8D" w14:textId="77777777" w:rsidR="006158B8" w:rsidRDefault="006158B8"/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2ACE1" w14:textId="77777777" w:rsidR="006158B8" w:rsidRDefault="006158B8"/>
        </w:tc>
      </w:tr>
      <w:tr w:rsidR="00A758AD" w14:paraId="20E8C973" w14:textId="77777777" w:rsidTr="00A758AD">
        <w:trPr>
          <w:trHeight w:val="667"/>
        </w:trPr>
        <w:tc>
          <w:tcPr>
            <w:tcW w:w="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43D7A" w14:textId="77777777" w:rsidR="00A758AD" w:rsidRPr="00927A16" w:rsidRDefault="00A758AD" w:rsidP="0092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74A7B" w14:textId="77777777" w:rsidR="00A758AD" w:rsidRDefault="00A758AD"/>
        </w:tc>
        <w:tc>
          <w:tcPr>
            <w:tcW w:w="5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156BB" w14:textId="77777777" w:rsidR="00A758AD" w:rsidRDefault="00A758AD"/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91C21" w14:textId="77777777" w:rsidR="00A758AD" w:rsidRDefault="00A758AD"/>
        </w:tc>
      </w:tr>
      <w:tr w:rsidR="006158B8" w14:paraId="21CA2708" w14:textId="77777777" w:rsidTr="000A319E">
        <w:trPr>
          <w:trHeight w:val="243"/>
        </w:trPr>
        <w:tc>
          <w:tcPr>
            <w:tcW w:w="97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7B867" w14:textId="77777777" w:rsidR="006158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Remarks: Currency exchange rate: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6158B8" w14:paraId="508ADAC6" w14:textId="77777777" w:rsidTr="000A319E">
        <w:trPr>
          <w:trHeight w:val="243"/>
        </w:trPr>
        <w:tc>
          <w:tcPr>
            <w:tcW w:w="7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81427" w14:textId="77777777" w:rsidR="006158B8" w:rsidRDefault="006158B8"/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A097D" w14:textId="77777777" w:rsidR="006158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</w:t>
            </w:r>
          </w:p>
        </w:tc>
      </w:tr>
    </w:tbl>
    <w:p w14:paraId="79F7BA03" w14:textId="77777777" w:rsidR="006158B8" w:rsidRPr="00093193" w:rsidRDefault="006158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2"/>
        <w:tblW w:w="9781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16"/>
        <w:gridCol w:w="5465"/>
      </w:tblGrid>
      <w:tr w:rsidR="006158B8" w14:paraId="728B124D" w14:textId="77777777" w:rsidTr="000A319E">
        <w:trPr>
          <w:trHeight w:val="2419"/>
        </w:trPr>
        <w:tc>
          <w:tcPr>
            <w:tcW w:w="4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BB045" w14:textId="77777777" w:rsidR="006158B8" w:rsidRDefault="00000000" w:rsidP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Requested By:</w:t>
            </w:r>
          </w:p>
          <w:p w14:paraId="55E62088" w14:textId="0A2A3F07" w:rsidR="006158B8" w:rsidRDefault="00000000" w:rsidP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0"/>
                <w:tab w:val="right" w:pos="5012"/>
              </w:tabs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Name:  </w:t>
            </w:r>
            <w:r w:rsid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                         </w:t>
            </w:r>
          </w:p>
          <w:p w14:paraId="787AD699" w14:textId="3F948DA6" w:rsidR="006158B8" w:rsidRDefault="00000000" w:rsidP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  <w:tab w:val="right" w:pos="5012"/>
              </w:tabs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Position: </w:t>
            </w:r>
            <w:r w:rsidR="0086392A" w:rsidRP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</w:t>
            </w:r>
            <w:r w:rsid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                       </w:t>
            </w:r>
          </w:p>
          <w:p w14:paraId="1B879994" w14:textId="0E6125E4" w:rsidR="006158B8" w:rsidRDefault="00000000" w:rsidP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  <w:tab w:val="right" w:pos="5012"/>
              </w:tabs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 No: </w:t>
            </w:r>
            <w:r w:rsidRP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6392A" w:rsidRP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                          </w:t>
            </w:r>
          </w:p>
          <w:p w14:paraId="35C0E6AB" w14:textId="77777777" w:rsidR="0086392A" w:rsidRDefault="0086392A" w:rsidP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  <w:tab w:val="right" w:pos="5012"/>
              </w:tabs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C1B8F1E" w14:textId="653B79EA" w:rsidR="006158B8" w:rsidRDefault="00000000" w:rsidP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  <w:tab w:val="right" w:pos="5012"/>
              </w:tabs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Signature: </w:t>
            </w:r>
            <w:r w:rsid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                          </w:t>
            </w:r>
          </w:p>
          <w:p w14:paraId="084E4F43" w14:textId="0434E83C" w:rsidR="006158B8" w:rsidRDefault="00000000" w:rsidP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Payee Contact No: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  <w:r w:rsidR="0086392A" w:rsidRP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                  </w:t>
            </w:r>
          </w:p>
          <w:p w14:paraId="3F437D41" w14:textId="1146D3E4" w:rsidR="006158B8" w:rsidRDefault="00000000" w:rsidP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E-mail address: </w:t>
            </w:r>
            <w:r w:rsid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                 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54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8FE22" w14:textId="77777777" w:rsidR="006158B8" w:rsidRDefault="00000000" w:rsidP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2"/>
                <w:tab w:val="left" w:pos="2612"/>
                <w:tab w:val="left" w:pos="2732"/>
                <w:tab w:val="right" w:pos="5012"/>
              </w:tabs>
              <w:spacing w:line="360" w:lineRule="auto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Endorsed By: </w:t>
            </w: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Please circle when appropriate.</w:t>
            </w:r>
          </w:p>
          <w:p w14:paraId="0EAA17D3" w14:textId="4F006EC8" w:rsidR="006158B8" w:rsidRDefault="00000000" w:rsidP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2"/>
                <w:tab w:val="left" w:pos="2612"/>
                <w:tab w:val="left" w:pos="2732"/>
                <w:tab w:val="right" w:pos="5012"/>
              </w:tabs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Name: </w:t>
            </w:r>
            <w:r w:rsidR="00FB1AB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Daryl Lin </w:t>
            </w:r>
            <w:r w:rsidRPr="007724DE"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 w:rsidR="007724DE" w:rsidRPr="007724D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FB1AB5">
              <w:rPr>
                <w:rFonts w:ascii="Arial" w:eastAsia="Arial" w:hAnsi="Arial" w:cs="Arial"/>
                <w:color w:val="000000"/>
                <w:sz w:val="18"/>
                <w:szCs w:val="18"/>
              </w:rPr>
              <w:t>Priscilla Tso</w:t>
            </w:r>
            <w:r w:rsidRPr="007724D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/</w:t>
            </w:r>
            <w:r w:rsidR="00FB1AB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Calvin Chan</w:t>
            </w:r>
            <w:r w:rsidRPr="007724D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/</w:t>
            </w:r>
            <w:r w:rsidR="007724DE" w:rsidRPr="007724D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FB1AB5">
              <w:rPr>
                <w:rFonts w:ascii="Arial" w:eastAsia="Arial" w:hAnsi="Arial" w:cs="Arial"/>
                <w:color w:val="000000"/>
                <w:sz w:val="18"/>
                <w:szCs w:val="18"/>
              </w:rPr>
              <w:t>Christy Chan</w:t>
            </w:r>
          </w:p>
          <w:p w14:paraId="2E60B958" w14:textId="51591743" w:rsidR="006158B8" w:rsidRDefault="00000000" w:rsidP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2"/>
                <w:tab w:val="left" w:pos="2612"/>
                <w:tab w:val="left" w:pos="2732"/>
                <w:tab w:val="right" w:pos="5012"/>
              </w:tabs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Position: </w:t>
            </w:r>
            <w:r w:rsidRPr="007724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NIPP</w:t>
            </w:r>
            <w:r w:rsidR="0086392A" w:rsidRPr="007724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724DE"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r w:rsidR="0086392A" w:rsidRPr="007724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724DE">
              <w:rPr>
                <w:rFonts w:ascii="Arial" w:eastAsia="Arial" w:hAnsi="Arial" w:cs="Arial"/>
                <w:color w:val="000000"/>
                <w:sz w:val="20"/>
                <w:szCs w:val="20"/>
              </w:rPr>
              <w:t>NGLC</w:t>
            </w:r>
            <w:r w:rsidR="0086392A" w:rsidRPr="007724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724DE"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r w:rsidR="0086392A" w:rsidRPr="007724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724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NEVP                     </w:t>
            </w:r>
          </w:p>
          <w:p w14:paraId="6276274D" w14:textId="77777777" w:rsidR="0086392A" w:rsidRDefault="0086392A" w:rsidP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  <w:tab w:val="right" w:pos="5012"/>
              </w:tabs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FB32794" w14:textId="07635204" w:rsidR="006158B8" w:rsidRDefault="00000000" w:rsidP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  <w:tab w:val="right" w:pos="5012"/>
              </w:tabs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Signature:</w:t>
            </w:r>
            <w:r w:rsidR="0086392A" w:rsidRP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6392A" w:rsidRP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</w:t>
            </w:r>
            <w:r w:rsidRP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                               </w:t>
            </w:r>
          </w:p>
          <w:p w14:paraId="270244F7" w14:textId="41175EA6" w:rsidR="006158B8" w:rsidRDefault="00000000" w:rsidP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2"/>
                <w:tab w:val="left" w:pos="2612"/>
                <w:tab w:val="left" w:pos="2732"/>
                <w:tab w:val="right" w:pos="5012"/>
              </w:tabs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Date: </w:t>
            </w:r>
            <w:r w:rsid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                                        </w:t>
            </w:r>
          </w:p>
          <w:p w14:paraId="1D1C764C" w14:textId="1BED0824" w:rsidR="006158B8" w:rsidRDefault="00000000" w:rsidP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2"/>
                <w:tab w:val="left" w:pos="2612"/>
                <w:tab w:val="left" w:pos="2732"/>
                <w:tab w:val="right" w:pos="5012"/>
              </w:tabs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 w:rsidRPr="00745C6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Approved By NP </w:t>
            </w:r>
            <w:r w:rsidR="00FB1AB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Daryl Lin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r w:rsid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                   </w:t>
            </w:r>
          </w:p>
          <w:p w14:paraId="67F30EC9" w14:textId="40030FAE" w:rsidR="006158B8" w:rsidRDefault="00000000" w:rsidP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2"/>
                <w:tab w:val="left" w:pos="2612"/>
                <w:tab w:val="left" w:pos="2732"/>
                <w:tab w:val="right" w:pos="5012"/>
              </w:tabs>
              <w:spacing w:line="36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Date: </w:t>
            </w:r>
            <w:r w:rsid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                                         </w:t>
            </w:r>
          </w:p>
        </w:tc>
      </w:tr>
    </w:tbl>
    <w:p w14:paraId="21C6AA95" w14:textId="77777777" w:rsidR="006158B8" w:rsidRDefault="006158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3"/>
        <w:tblW w:w="9781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19"/>
        <w:gridCol w:w="4662"/>
      </w:tblGrid>
      <w:tr w:rsidR="006158B8" w14:paraId="7EEA4C5F" w14:textId="77777777" w:rsidTr="000A319E">
        <w:trPr>
          <w:trHeight w:val="238"/>
        </w:trPr>
        <w:tc>
          <w:tcPr>
            <w:tcW w:w="511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ACF39" w14:textId="77777777" w:rsidR="006158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To be completed by Chamber Office Staff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466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CA748" w14:textId="77777777" w:rsidR="006158B8" w:rsidRDefault="006158B8"/>
        </w:tc>
      </w:tr>
      <w:tr w:rsidR="006158B8" w14:paraId="1C55ABBF" w14:textId="77777777" w:rsidTr="000A319E">
        <w:trPr>
          <w:trHeight w:val="1198"/>
        </w:trPr>
        <w:tc>
          <w:tcPr>
            <w:tcW w:w="511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0C2D5" w14:textId="0BBE4AA6" w:rsidR="006158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Voucher 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No. :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 xml:space="preserve"> </w:t>
            </w:r>
            <w:r w:rsidR="0086392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____________________________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 xml:space="preserve">                               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br/>
            </w:r>
          </w:p>
          <w:p w14:paraId="4FBF5BFD" w14:textId="1AAABAB6" w:rsidR="006158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544"/>
                <w:tab w:val="right" w:pos="3572"/>
              </w:tabs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A/C No. </w:t>
            </w:r>
            <w:r w:rsidR="0086392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_________________________________</w:t>
            </w: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 xml:space="preserve">                                    </w:t>
            </w:r>
          </w:p>
          <w:p w14:paraId="7B38E76D" w14:textId="77777777" w:rsidR="006158B8" w:rsidRDefault="0061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544"/>
                <w:tab w:val="right" w:pos="3572"/>
              </w:tabs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</w:pPr>
          </w:p>
          <w:p w14:paraId="51133DBA" w14:textId="1C887AE5" w:rsidR="006158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  <w:tab w:val="right" w:pos="3544"/>
                <w:tab w:val="right" w:pos="3572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Entered By: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 xml:space="preserve">    Michelle</w:t>
            </w:r>
            <w:r w:rsidR="00797ED2" w:rsidRPr="00797ED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______________________</w:t>
            </w:r>
            <w:r w:rsidRPr="00797ED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 xml:space="preserve">                     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3EF98" w14:textId="2D08B399" w:rsidR="006158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Bank: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 xml:space="preserve">              HSBC</w:t>
            </w:r>
            <w:r w:rsidR="003D5645" w:rsidRPr="003D5645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______________</w:t>
            </w:r>
            <w:r w:rsidR="003D5645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_______</w:t>
            </w:r>
            <w:r w:rsidR="003D5645" w:rsidRPr="003D5645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               </w:t>
            </w:r>
            <w:r w:rsidR="003D5645" w:rsidRPr="003D5645"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 xml:space="preserve">                  </w:t>
            </w:r>
          </w:p>
          <w:p w14:paraId="657B910E" w14:textId="77777777" w:rsidR="006158B8" w:rsidRDefault="0061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</w:pPr>
          </w:p>
          <w:p w14:paraId="5078A312" w14:textId="02F0D406" w:rsidR="006158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Cheque No:</w:t>
            </w:r>
            <w:r w:rsidR="0086392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86392A" w:rsidRPr="0086392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________________________</w:t>
            </w:r>
            <w:r w:rsidR="0086392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___</w:t>
            </w:r>
            <w:r w:rsidR="0086392A" w:rsidRPr="0086392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_</w:t>
            </w:r>
            <w:r w:rsidRPr="0086392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 xml:space="preserve">                         </w:t>
            </w:r>
          </w:p>
          <w:p w14:paraId="3F14D357" w14:textId="77777777" w:rsidR="006158B8" w:rsidRDefault="0061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</w:pPr>
          </w:p>
          <w:p w14:paraId="1CFC765E" w14:textId="2F5088FB" w:rsidR="006158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45C69">
              <w:rPr>
                <w:rFonts w:ascii="Arial" w:eastAsia="Arial" w:hAnsi="Arial" w:cs="Arial"/>
                <w:b/>
                <w:bCs/>
                <w:i/>
                <w:color w:val="000000"/>
                <w:sz w:val="20"/>
                <w:szCs w:val="20"/>
              </w:rPr>
              <w:t>Checked By</w:t>
            </w:r>
            <w:r w:rsidRPr="00797ED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:   </w:t>
            </w:r>
            <w:r w:rsidR="00797ED2" w:rsidRPr="00797ED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_______</w:t>
            </w:r>
            <w:r w:rsidR="00797ED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___</w:t>
            </w:r>
            <w:r w:rsidRPr="00797ED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(</w:t>
            </w:r>
            <w:r w:rsidRPr="00745C69">
              <w:rPr>
                <w:rFonts w:ascii="Arial" w:eastAsia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NHT </w:t>
            </w:r>
            <w:r w:rsidR="00FB1AB5">
              <w:rPr>
                <w:rFonts w:ascii="Arial" w:eastAsia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Tiffany Leung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) </w:t>
            </w:r>
          </w:p>
        </w:tc>
      </w:tr>
    </w:tbl>
    <w:p w14:paraId="1DAA8FB0" w14:textId="77777777" w:rsidR="006158B8" w:rsidRDefault="006158B8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ascii="Arial" w:eastAsia="Arial" w:hAnsi="Arial" w:cs="Arial"/>
          <w:color w:val="000000"/>
          <w:sz w:val="10"/>
          <w:szCs w:val="10"/>
        </w:rPr>
      </w:pPr>
    </w:p>
    <w:p w14:paraId="3357097D" w14:textId="77777777" w:rsidR="006158B8" w:rsidRDefault="006158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4"/>
          <w:szCs w:val="4"/>
        </w:rPr>
      </w:pPr>
    </w:p>
    <w:tbl>
      <w:tblPr>
        <w:tblStyle w:val="a4"/>
        <w:tblW w:w="9781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158B8" w14:paraId="1C7A03FD" w14:textId="77777777" w:rsidTr="000A319E">
        <w:trPr>
          <w:trHeight w:val="763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16EB" w14:textId="77777777" w:rsidR="006158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071"/>
                <w:tab w:val="right" w:pos="4200"/>
                <w:tab w:val="left" w:pos="4320"/>
                <w:tab w:val="right" w:pos="7200"/>
                <w:tab w:val="left" w:pos="7320"/>
                <w:tab w:val="right" w:pos="9332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Cheque Received By: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Signature:</w:t>
            </w:r>
            <w:r w:rsidR="0086392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  <w:p w14:paraId="7BEC5CB1" w14:textId="77777777" w:rsidR="003503A8" w:rsidRDefault="00350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071"/>
                <w:tab w:val="right" w:pos="4200"/>
                <w:tab w:val="left" w:pos="4320"/>
                <w:tab w:val="right" w:pos="7200"/>
                <w:tab w:val="left" w:pos="7320"/>
                <w:tab w:val="right" w:pos="9332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941CD9E" w14:textId="43B3CAF3" w:rsidR="0086392A" w:rsidRDefault="0086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071"/>
                <w:tab w:val="right" w:pos="4200"/>
                <w:tab w:val="left" w:pos="4320"/>
                <w:tab w:val="right" w:pos="7200"/>
                <w:tab w:val="left" w:pos="7320"/>
                <w:tab w:val="right" w:pos="9332"/>
              </w:tabs>
              <w:rPr>
                <w:rFonts w:ascii="MingLiU" w:eastAsia="MingLiU" w:hAnsi="MingLiU" w:cs="MingLiU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_______________________________          _____________________________       _______________ </w:t>
            </w:r>
          </w:p>
        </w:tc>
      </w:tr>
    </w:tbl>
    <w:p w14:paraId="7E3784F7" w14:textId="77777777" w:rsidR="003503A8" w:rsidRDefault="003503A8" w:rsidP="008639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FF7AF5E" w14:textId="012832F5" w:rsidR="006158B8" w:rsidRPr="0086392A" w:rsidRDefault="00000000" w:rsidP="008639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6392A">
        <w:rPr>
          <w:rFonts w:ascii="Arial" w:eastAsia="Arial" w:hAnsi="Arial" w:cs="Arial"/>
          <w:color w:val="000000"/>
          <w:sz w:val="18"/>
          <w:szCs w:val="18"/>
        </w:rPr>
        <w:t xml:space="preserve">Note:  </w:t>
      </w:r>
    </w:p>
    <w:p w14:paraId="2C0F744E" w14:textId="77777777" w:rsidR="006158B8" w:rsidRPr="0086392A" w:rsidRDefault="00000000" w:rsidP="00A758A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7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6392A">
        <w:rPr>
          <w:rFonts w:ascii="Arial" w:eastAsia="Arial" w:hAnsi="Arial" w:cs="Arial"/>
          <w:color w:val="000000"/>
          <w:sz w:val="18"/>
          <w:szCs w:val="18"/>
        </w:rPr>
        <w:t xml:space="preserve">Application is only acceptable for the project with completed financial report (Form I Budget &amp; II Financial Report). </w:t>
      </w:r>
    </w:p>
    <w:p w14:paraId="67ED8EEE" w14:textId="77777777" w:rsidR="006158B8" w:rsidRPr="0086392A" w:rsidRDefault="00000000" w:rsidP="00A758A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7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6392A">
        <w:rPr>
          <w:rFonts w:ascii="Arial" w:eastAsia="Arial" w:hAnsi="Arial" w:cs="Arial"/>
          <w:color w:val="000000"/>
          <w:sz w:val="18"/>
          <w:szCs w:val="18"/>
        </w:rPr>
        <w:t>Original invoices/receipts must be submitted together with this form to Chamber Office Staff.</w:t>
      </w:r>
    </w:p>
    <w:p w14:paraId="1F911BF3" w14:textId="77777777" w:rsidR="006158B8" w:rsidRPr="0086392A" w:rsidRDefault="00000000" w:rsidP="00A758A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7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6392A">
        <w:rPr>
          <w:rFonts w:ascii="Arial" w:eastAsia="Arial" w:hAnsi="Arial" w:cs="Arial"/>
          <w:color w:val="000000"/>
          <w:sz w:val="18"/>
          <w:szCs w:val="18"/>
        </w:rPr>
        <w:t>For NOM project, this form should be completed by Project Treasurer or Project Chairperson and endorsed by NOM Supervising Officer.</w:t>
      </w:r>
    </w:p>
    <w:p w14:paraId="138ADE77" w14:textId="77777777" w:rsidR="000A319E" w:rsidRDefault="00000000" w:rsidP="00A758A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7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6392A">
        <w:rPr>
          <w:rFonts w:ascii="Arial" w:eastAsia="Arial" w:hAnsi="Arial" w:cs="Arial"/>
          <w:color w:val="000000"/>
          <w:sz w:val="18"/>
          <w:szCs w:val="18"/>
        </w:rPr>
        <w:t>For Individual Area and Commission, this form should be completed by the NOM Officer or Commission Chairperson. This form must be endorsed and signed by NIPP, NGLC or NEVP.</w:t>
      </w:r>
    </w:p>
    <w:p w14:paraId="59AD25ED" w14:textId="5629901F" w:rsidR="006158B8" w:rsidRPr="000A319E" w:rsidRDefault="00000000" w:rsidP="00A758A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7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A319E">
        <w:rPr>
          <w:rFonts w:ascii="Arial" w:eastAsia="Arial" w:hAnsi="Arial" w:cs="Arial"/>
          <w:color w:val="000000"/>
          <w:sz w:val="18"/>
          <w:szCs w:val="18"/>
        </w:rPr>
        <w:t xml:space="preserve">The applicant should ensure the </w:t>
      </w:r>
      <w:proofErr w:type="gramStart"/>
      <w:r w:rsidRPr="000A319E">
        <w:rPr>
          <w:rFonts w:ascii="Arial" w:eastAsia="Arial" w:hAnsi="Arial" w:cs="Arial"/>
          <w:color w:val="000000"/>
          <w:sz w:val="18"/>
          <w:szCs w:val="18"/>
        </w:rPr>
        <w:t>payee</w:t>
      </w:r>
      <w:proofErr w:type="gramEnd"/>
      <w:r w:rsidRPr="000A319E">
        <w:rPr>
          <w:rFonts w:ascii="Arial" w:eastAsia="Arial" w:hAnsi="Arial" w:cs="Arial"/>
          <w:color w:val="000000"/>
          <w:sz w:val="18"/>
          <w:szCs w:val="18"/>
        </w:rPr>
        <w:t xml:space="preserve"> name and the amount are correct.  If the cheque needs to be re-issued due to incorrect payee name or amount, a HK$200 administration fee will be charged to the person who submitted the Cheque Requisition Form.</w:t>
      </w:r>
    </w:p>
    <w:sectPr w:rsidR="006158B8" w:rsidRPr="000A319E" w:rsidSect="00A758AD">
      <w:headerReference w:type="default" r:id="rId8"/>
      <w:footerReference w:type="default" r:id="rId9"/>
      <w:pgSz w:w="11900" w:h="16840"/>
      <w:pgMar w:top="1111" w:right="701" w:bottom="568" w:left="1411" w:header="142" w:footer="3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EF38" w14:textId="77777777" w:rsidR="0055595F" w:rsidRDefault="0055595F">
      <w:r>
        <w:separator/>
      </w:r>
    </w:p>
  </w:endnote>
  <w:endnote w:type="continuationSeparator" w:id="0">
    <w:p w14:paraId="10D6EFE2" w14:textId="77777777" w:rsidR="0055595F" w:rsidRDefault="0055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INGFANG HK SEMIBOLD">
    <w:panose1 w:val="020B0800000000000000"/>
    <w:charset w:val="88"/>
    <w:family w:val="swiss"/>
    <w:pitch w:val="variable"/>
    <w:sig w:usb0="A00002FF" w:usb1="7ACFFDFB" w:usb2="00000017" w:usb3="00000000" w:csb0="00100001" w:csb1="00000000"/>
  </w:font>
  <w:font w:name="PingFang HK Regular">
    <w:altName w:val="PingFang HK"/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CE18" w14:textId="2658383A" w:rsidR="006158B8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  <w:tab w:val="center" w:pos="-6899"/>
        <w:tab w:val="right" w:pos="-6669"/>
      </w:tabs>
      <w:ind w:right="800"/>
      <w:jc w:val="right"/>
      <w:rPr>
        <w:rFonts w:ascii="MingLiU" w:eastAsia="MingLiU" w:hAnsi="MingLiU" w:cs="MingLiU"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Jan 202</w:t>
    </w:r>
    <w:r w:rsidR="00E22C11">
      <w:rPr>
        <w:rFonts w:ascii="Arial" w:eastAsia="Arial" w:hAnsi="Arial" w:cs="Arial"/>
        <w:i/>
        <w:color w:val="000000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3F8C" w14:textId="77777777" w:rsidR="0055595F" w:rsidRDefault="0055595F">
      <w:r>
        <w:separator/>
      </w:r>
    </w:p>
  </w:footnote>
  <w:footnote w:type="continuationSeparator" w:id="0">
    <w:p w14:paraId="31EAC68E" w14:textId="77777777" w:rsidR="0055595F" w:rsidRDefault="0055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5A00" w14:textId="0F4A8C34" w:rsidR="006158B8" w:rsidRDefault="00E22C11" w:rsidP="00E22C1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9CC22B6" wp14:editId="70E46223">
          <wp:extent cx="1543050" cy="709267"/>
          <wp:effectExtent l="0" t="0" r="0" b="0"/>
          <wp:docPr id="875561796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48" b="32687"/>
                  <a:stretch/>
                </pic:blipFill>
                <pic:spPr bwMode="auto">
                  <a:xfrm>
                    <a:off x="0" y="0"/>
                    <a:ext cx="1581967" cy="727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71F3B"/>
    <w:multiLevelType w:val="multilevel"/>
    <w:tmpl w:val="ABE6410C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77" w:hanging="7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7" w:hanging="629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17" w:hanging="72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37" w:hanging="72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7" w:hanging="629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77" w:hanging="72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7" w:hanging="72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7" w:hanging="628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54421DA7"/>
    <w:multiLevelType w:val="multilevel"/>
    <w:tmpl w:val="A5F407B8"/>
    <w:lvl w:ilvl="0">
      <w:start w:val="1"/>
      <w:numFmt w:val="decimal"/>
      <w:lvlText w:val="%1."/>
      <w:lvlJc w:val="left"/>
      <w:pPr>
        <w:ind w:left="450" w:hanging="45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57" w:hanging="900"/>
      </w:pPr>
      <w:rPr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960" w:hanging="814"/>
      </w:pPr>
      <w:rPr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97" w:hanging="900"/>
      </w:pPr>
      <w:rPr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417" w:hanging="900"/>
      </w:pPr>
      <w:rPr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120" w:hanging="814"/>
      </w:pPr>
      <w:rPr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57" w:hanging="900"/>
      </w:pPr>
      <w:rPr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577" w:hanging="900"/>
      </w:pPr>
      <w:rPr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80" w:hanging="814"/>
      </w:pPr>
      <w:rPr>
        <w:smallCaps w:val="0"/>
        <w:strike w:val="0"/>
        <w:sz w:val="20"/>
        <w:szCs w:val="20"/>
        <w:shd w:val="clear" w:color="auto" w:fill="auto"/>
        <w:vertAlign w:val="baseline"/>
      </w:rPr>
    </w:lvl>
  </w:abstractNum>
  <w:num w:numId="1" w16cid:durableId="1552183788">
    <w:abstractNumId w:val="0"/>
  </w:num>
  <w:num w:numId="2" w16cid:durableId="52097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B8"/>
    <w:rsid w:val="00093193"/>
    <w:rsid w:val="000A319E"/>
    <w:rsid w:val="000C32E1"/>
    <w:rsid w:val="0011184B"/>
    <w:rsid w:val="003503A8"/>
    <w:rsid w:val="003D5645"/>
    <w:rsid w:val="0055595F"/>
    <w:rsid w:val="005944AA"/>
    <w:rsid w:val="006158B8"/>
    <w:rsid w:val="00745C69"/>
    <w:rsid w:val="007724DE"/>
    <w:rsid w:val="00797ED2"/>
    <w:rsid w:val="0086392A"/>
    <w:rsid w:val="00927A16"/>
    <w:rsid w:val="009C4489"/>
    <w:rsid w:val="00A758AD"/>
    <w:rsid w:val="00E22C11"/>
    <w:rsid w:val="00E353E1"/>
    <w:rsid w:val="00E9411D"/>
    <w:rsid w:val="00F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DCCCD"/>
  <w15:docId w15:val="{7B16B6BC-9CFA-42D6-85F8-198CBB5C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1">
    <w:name w:val="頁首1"/>
    <w:pPr>
      <w:widowControl w:val="0"/>
      <w:tabs>
        <w:tab w:val="center" w:pos="4320"/>
        <w:tab w:val="right" w:pos="8640"/>
      </w:tabs>
    </w:pPr>
    <w:rPr>
      <w:rFonts w:eastAsia="Arial Unicode MS" w:cs="Arial Unicode MS"/>
      <w:color w:val="000000"/>
      <w:kern w:val="2"/>
      <w:u w:color="000000"/>
    </w:rPr>
  </w:style>
  <w:style w:type="paragraph" w:customStyle="1" w:styleId="10">
    <w:name w:val="頁尾1"/>
    <w:pPr>
      <w:widowControl w:val="0"/>
      <w:tabs>
        <w:tab w:val="center" w:pos="4819"/>
        <w:tab w:val="right" w:pos="9071"/>
      </w:tabs>
    </w:pPr>
    <w:rPr>
      <w:rFonts w:ascii="MingLiU" w:eastAsia="MingLiU" w:hAnsi="MingLiU" w:cs="MingLiU"/>
      <w:color w:val="000000"/>
      <w:sz w:val="20"/>
      <w:szCs w:val="20"/>
      <w:u w:color="000000"/>
    </w:rPr>
  </w:style>
  <w:style w:type="paragraph" w:customStyle="1" w:styleId="A">
    <w:name w:val="內文 A"/>
    <w:pPr>
      <w:widowControl w:val="0"/>
    </w:pPr>
    <w:rPr>
      <w:color w:val="000000"/>
      <w:kern w:val="2"/>
      <w:u w:color="000000"/>
    </w:rPr>
  </w:style>
  <w:style w:type="paragraph" w:customStyle="1" w:styleId="41">
    <w:name w:val="標題 41"/>
    <w:next w:val="A"/>
    <w:pPr>
      <w:keepNext/>
      <w:widowControl w:val="0"/>
      <w:spacing w:line="260" w:lineRule="atLeast"/>
      <w:jc w:val="center"/>
      <w:outlineLvl w:val="2"/>
    </w:pPr>
    <w:rPr>
      <w:rFonts w:ascii="Arial" w:eastAsia="Arial Unicode MS" w:hAnsi="Arial" w:cs="Arial Unicode MS"/>
      <w:color w:val="000000"/>
      <w:sz w:val="20"/>
      <w:szCs w:val="20"/>
      <w:u w:val="single" w:color="000000"/>
    </w:rPr>
  </w:style>
  <w:style w:type="paragraph" w:customStyle="1" w:styleId="21">
    <w:name w:val="本文 21"/>
    <w:pPr>
      <w:widowControl w:val="0"/>
      <w:spacing w:line="260" w:lineRule="atLeast"/>
      <w:ind w:right="240"/>
      <w:jc w:val="both"/>
    </w:pPr>
    <w:rPr>
      <w:rFonts w:ascii="Arial" w:eastAsia="Arial Unicode MS" w:hAnsi="Arial" w:cs="Arial Unicode MS"/>
      <w:color w:val="000000"/>
      <w:sz w:val="20"/>
      <w:szCs w:val="20"/>
      <w:u w:color="000000"/>
    </w:rPr>
  </w:style>
  <w:style w:type="numbering" w:customStyle="1" w:styleId="11">
    <w:name w:val="已輸入樣式 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39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92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39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92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HK Semibold"/>
        <a:ea typeface="MingLiU"/>
        <a:cs typeface="PingFang HK Semibold"/>
      </a:majorFont>
      <a:minorFont>
        <a:latin typeface="PingFang HK Regular"/>
        <a:ea typeface="PMingLiU"/>
        <a:cs typeface="PingFang HK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kU6ETCAThrtfkG5F/hA8dbir1A==">CgMxLjA4AHIhMVJoM296ZUpsWTE2WVBISUtpN083SjVydDYxT3RKcHE2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2479</Characters>
  <Application>Microsoft Office Word</Application>
  <DocSecurity>0</DocSecurity>
  <Lines>107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 Leung</dc:creator>
  <cp:lastModifiedBy>tiffany leung</cp:lastModifiedBy>
  <cp:revision>2</cp:revision>
  <dcterms:created xsi:type="dcterms:W3CDTF">2026-01-22T13:29:00Z</dcterms:created>
  <dcterms:modified xsi:type="dcterms:W3CDTF">2026-01-22T13:29:00Z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1d24eaf8-206c-4990-bb69-3f0959419a9f</vt:lpwstr>
  </property>
</Properties>
</file>