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3870D2" w14:textId="645C8ADD" w:rsidR="00983FA3" w:rsidRDefault="00000000">
      <w:pPr>
        <w:pBdr>
          <w:top w:val="nil"/>
          <w:left w:val="nil"/>
          <w:bottom w:val="nil"/>
          <w:right w:val="nil"/>
          <w:between w:val="nil"/>
        </w:pBdr>
        <w:tabs>
          <w:tab w:val="left" w:pos="709"/>
        </w:tabs>
        <w:ind w:right="-6"/>
        <w:jc w:val="center"/>
        <w:rPr>
          <w:rFonts w:ascii="PMingLiU" w:eastAsia="PMingLiU" w:hAnsi="PMingLiU" w:cs="PMingLiU"/>
          <w:color w:val="000000"/>
          <w:sz w:val="26"/>
          <w:szCs w:val="26"/>
        </w:rPr>
      </w:pPr>
      <w:bookmarkStart w:id="0" w:name="_heading=h.1fob9te" w:colFirst="0" w:colLast="0"/>
      <w:bookmarkEnd w:id="0"/>
      <w:r>
        <w:rPr>
          <w:rFonts w:ascii="PMingLiU" w:eastAsia="PMingLiU" w:hAnsi="PMingLiU" w:cs="PMingLiU"/>
          <w:b/>
          <w:bCs/>
          <w:color w:val="000000"/>
          <w:sz w:val="26"/>
          <w:szCs w:val="26"/>
        </w:rPr>
        <w:t>202</w:t>
      </w:r>
      <w:r w:rsidR="00C815AE">
        <w:rPr>
          <w:rFonts w:ascii="PMingLiU" w:eastAsia="PMingLiU" w:hAnsi="PMingLiU" w:cs="PMingLiU"/>
          <w:b/>
          <w:bCs/>
          <w:color w:val="000000"/>
          <w:sz w:val="26"/>
          <w:szCs w:val="26"/>
        </w:rPr>
        <w:t>6</w:t>
      </w:r>
      <w:r>
        <w:rPr>
          <w:rFonts w:ascii="PMingLiU" w:eastAsia="PMingLiU" w:hAnsi="PMingLiU" w:cs="PMingLiU"/>
          <w:b/>
          <w:bCs/>
          <w:color w:val="000000"/>
          <w:sz w:val="26"/>
          <w:szCs w:val="26"/>
        </w:rPr>
        <w:t>年國際青年商會中國香港總會嘉賓介紹名單</w:t>
      </w:r>
    </w:p>
    <w:p w14:paraId="064D1D1B" w14:textId="77777777" w:rsidR="00983FA3" w:rsidRDefault="00983FA3">
      <w:pPr>
        <w:tabs>
          <w:tab w:val="left" w:pos="709"/>
        </w:tabs>
        <w:ind w:right="-6"/>
        <w:jc w:val="both"/>
        <w:rPr>
          <w:rFonts w:ascii="PMingLiU" w:eastAsia="PMingLiU" w:hAnsi="PMingLiU" w:cs="PMingLiU"/>
          <w:sz w:val="25"/>
          <w:szCs w:val="25"/>
        </w:rPr>
      </w:pPr>
    </w:p>
    <w:p w14:paraId="57624F2D" w14:textId="6A4C53FE"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總會會長 </w:t>
      </w:r>
      <w:r w:rsidR="00EE3225" w:rsidRPr="00EE3225">
        <w:rPr>
          <w:rFonts w:ascii="PMingLiU" w:eastAsia="PMingLiU" w:hAnsi="PMingLiU" w:cs="PMingLiU" w:hint="eastAsia"/>
          <w:sz w:val="25"/>
          <w:szCs w:val="25"/>
        </w:rPr>
        <w:t>連冠鴻</w:t>
      </w:r>
      <w:r>
        <w:rPr>
          <w:rFonts w:ascii="PMingLiU" w:eastAsia="PMingLiU" w:hAnsi="PMingLiU" w:cs="PMingLiU"/>
          <w:color w:val="202020"/>
          <w:sz w:val="25"/>
          <w:szCs w:val="25"/>
        </w:rPr>
        <w:t>參議員</w:t>
      </w:r>
    </w:p>
    <w:p w14:paraId="71845E4A" w14:textId="537AB8E3" w:rsidR="00983FA3" w:rsidRDefault="00D007EB">
      <w:pPr>
        <w:numPr>
          <w:ilvl w:val="0"/>
          <w:numId w:val="1"/>
        </w:numPr>
        <w:tabs>
          <w:tab w:val="left" w:pos="709"/>
        </w:tabs>
        <w:ind w:left="708" w:right="-6" w:hanging="708"/>
        <w:jc w:val="both"/>
        <w:rPr>
          <w:rFonts w:ascii="PMingLiU" w:eastAsia="PMingLiU" w:hAnsi="PMingLiU" w:cs="PMingLiU"/>
          <w:sz w:val="25"/>
          <w:szCs w:val="25"/>
        </w:rPr>
      </w:pPr>
      <w:r w:rsidRPr="00D007EB">
        <w:rPr>
          <w:rFonts w:ascii="PMingLiU" w:eastAsia="PMingLiU" w:hAnsi="PMingLiU" w:cs="PMingLiU" w:hint="eastAsia"/>
          <w:sz w:val="25"/>
          <w:szCs w:val="25"/>
        </w:rPr>
        <w:t>國際青年商會資訊科技與創新委員會主席</w:t>
      </w:r>
      <w:r>
        <w:rPr>
          <w:rFonts w:ascii="PMingLiU" w:eastAsia="PMingLiU" w:hAnsi="PMingLiU" w:cs="PMingLiU"/>
          <w:sz w:val="25"/>
          <w:szCs w:val="25"/>
        </w:rPr>
        <w:t>、參議會主席</w:t>
      </w:r>
      <w:r w:rsidR="00C540D2">
        <w:rPr>
          <w:rFonts w:ascii="PMingLiU" w:eastAsia="PMingLiU" w:hAnsi="PMingLiU" w:cs="PMingLiU" w:hint="eastAsia"/>
          <w:sz w:val="25"/>
          <w:szCs w:val="25"/>
        </w:rPr>
        <w:t>及</w:t>
      </w:r>
      <w:r>
        <w:rPr>
          <w:rFonts w:ascii="PMingLiU" w:eastAsia="PMingLiU" w:hAnsi="PMingLiU" w:cs="PMingLiU"/>
          <w:sz w:val="25"/>
          <w:szCs w:val="25"/>
        </w:rPr>
        <w:t>總會上屆會長</w:t>
      </w:r>
      <w:r w:rsidR="004C10FA">
        <w:rPr>
          <w:rFonts w:ascii="PMingLiU" w:eastAsia="PMingLiU" w:hAnsi="PMingLiU" w:cs="PMingLiU" w:hint="eastAsia"/>
          <w:sz w:val="25"/>
          <w:szCs w:val="25"/>
        </w:rPr>
        <w:t xml:space="preserve"> </w:t>
      </w:r>
      <w:proofErr w:type="gramStart"/>
      <w:r w:rsidR="004C10FA" w:rsidRPr="004C10FA">
        <w:rPr>
          <w:rFonts w:ascii="PMingLiU" w:eastAsia="PMingLiU" w:hAnsi="PMingLiU" w:cs="PMingLiU" w:hint="eastAsia"/>
          <w:color w:val="202020"/>
          <w:sz w:val="25"/>
          <w:szCs w:val="25"/>
        </w:rPr>
        <w:t>王師堯</w:t>
      </w:r>
      <w:proofErr w:type="gramEnd"/>
      <w:r w:rsidR="004C10FA" w:rsidRPr="004C10FA">
        <w:rPr>
          <w:rFonts w:ascii="PMingLiU" w:eastAsia="PMingLiU" w:hAnsi="PMingLiU" w:cs="PMingLiU" w:hint="eastAsia"/>
          <w:color w:val="202020"/>
          <w:sz w:val="25"/>
          <w:szCs w:val="25"/>
        </w:rPr>
        <w:t>參議員</w:t>
      </w:r>
    </w:p>
    <w:p w14:paraId="7E224121"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1988年國際青年商會會長 </w:t>
      </w:r>
      <w:proofErr w:type="gramStart"/>
      <w:r>
        <w:rPr>
          <w:rFonts w:ascii="PMingLiU" w:eastAsia="PMingLiU" w:hAnsi="PMingLiU" w:cs="PMingLiU"/>
          <w:sz w:val="25"/>
          <w:szCs w:val="25"/>
        </w:rPr>
        <w:t>余</w:t>
      </w:r>
      <w:proofErr w:type="gramEnd"/>
      <w:r>
        <w:rPr>
          <w:rFonts w:ascii="PMingLiU" w:eastAsia="PMingLiU" w:hAnsi="PMingLiU" w:cs="PMingLiU"/>
          <w:sz w:val="25"/>
          <w:szCs w:val="25"/>
        </w:rPr>
        <w:t>葉展華參議員</w:t>
      </w:r>
    </w:p>
    <w:p w14:paraId="03297FC2" w14:textId="77777777" w:rsidR="00983FA3" w:rsidRPr="009A13AB" w:rsidRDefault="00000000">
      <w:pPr>
        <w:numPr>
          <w:ilvl w:val="0"/>
          <w:numId w:val="1"/>
        </w:numPr>
        <w:tabs>
          <w:tab w:val="left" w:pos="709"/>
        </w:tabs>
        <w:ind w:left="708" w:right="-6" w:hanging="708"/>
        <w:jc w:val="both"/>
        <w:rPr>
          <w:rFonts w:ascii="PMingLiU" w:eastAsia="PMingLiU" w:hAnsi="PMingLiU" w:cs="PMingLiU"/>
          <w:sz w:val="25"/>
          <w:szCs w:val="25"/>
        </w:rPr>
      </w:pPr>
      <w:r w:rsidRPr="009A13AB">
        <w:rPr>
          <w:rFonts w:ascii="PMingLiU" w:eastAsia="PMingLiU" w:hAnsi="PMingLiU" w:cs="PMingLiU"/>
          <w:sz w:val="25"/>
          <w:szCs w:val="25"/>
        </w:rPr>
        <w:t>國際青年商會榮譽顧問及1979年總會會長 余振宇參議員</w:t>
      </w:r>
    </w:p>
    <w:p w14:paraId="7B1D184A" w14:textId="39E73E7D" w:rsidR="00014DA3" w:rsidRPr="00014DA3" w:rsidRDefault="00014DA3" w:rsidP="00014DA3">
      <w:pPr>
        <w:numPr>
          <w:ilvl w:val="0"/>
          <w:numId w:val="1"/>
        </w:numPr>
        <w:tabs>
          <w:tab w:val="left" w:pos="709"/>
        </w:tabs>
        <w:ind w:left="708" w:right="-6" w:hanging="708"/>
        <w:jc w:val="both"/>
        <w:rPr>
          <w:rFonts w:ascii="PMingLiU" w:eastAsia="PMingLiU" w:hAnsi="PMingLiU" w:cs="PMingLiU"/>
          <w:sz w:val="25"/>
          <w:szCs w:val="25"/>
        </w:rPr>
      </w:pPr>
      <w:r w:rsidRPr="009A13AB">
        <w:rPr>
          <w:rFonts w:ascii="PMingLiU" w:eastAsia="PMingLiU" w:hAnsi="PMingLiU" w:cs="PMingLiU"/>
          <w:sz w:val="25"/>
          <w:szCs w:val="25"/>
        </w:rPr>
        <w:t>國際青年商會顧問團主席及2008年總會會長 鄧仕堅參議員</w:t>
      </w:r>
    </w:p>
    <w:p w14:paraId="1F1E8DF9" w14:textId="67855C2E" w:rsidR="00C540D2" w:rsidRPr="009A13AB" w:rsidRDefault="00C540D2">
      <w:pPr>
        <w:numPr>
          <w:ilvl w:val="0"/>
          <w:numId w:val="1"/>
        </w:numPr>
        <w:tabs>
          <w:tab w:val="left" w:pos="709"/>
        </w:tabs>
        <w:ind w:left="708" w:right="-6" w:hanging="708"/>
        <w:jc w:val="both"/>
        <w:rPr>
          <w:rFonts w:ascii="PMingLiU" w:eastAsia="PMingLiU" w:hAnsi="PMingLiU" w:cs="PMingLiU"/>
          <w:sz w:val="25"/>
          <w:szCs w:val="25"/>
        </w:rPr>
      </w:pPr>
      <w:r w:rsidRPr="009A13AB">
        <w:rPr>
          <w:rFonts w:ascii="PMingLiU" w:eastAsia="PMingLiU" w:hAnsi="PMingLiU" w:cs="PMingLiU" w:hint="eastAsia"/>
          <w:sz w:val="25"/>
          <w:szCs w:val="25"/>
        </w:rPr>
        <w:t>國際青年商會執行副會長及 2024年</w:t>
      </w:r>
      <w:r w:rsidRPr="009A13AB">
        <w:rPr>
          <w:rFonts w:ascii="PMingLiU" w:eastAsia="PMingLiU" w:hAnsi="PMingLiU" w:cs="PMingLiU"/>
          <w:sz w:val="25"/>
          <w:szCs w:val="25"/>
        </w:rPr>
        <w:t>總會會長</w:t>
      </w:r>
      <w:r w:rsidRPr="009A13AB">
        <w:rPr>
          <w:rFonts w:ascii="PMingLiU" w:eastAsia="PMingLiU" w:hAnsi="PMingLiU" w:cs="PMingLiU" w:hint="eastAsia"/>
          <w:sz w:val="25"/>
          <w:szCs w:val="25"/>
        </w:rPr>
        <w:t>麥頌斌參議員</w:t>
      </w:r>
    </w:p>
    <w:p w14:paraId="0E15D1BF" w14:textId="77777777" w:rsidR="00983FA3" w:rsidRPr="009A13AB" w:rsidRDefault="00000000">
      <w:pPr>
        <w:numPr>
          <w:ilvl w:val="0"/>
          <w:numId w:val="1"/>
        </w:numPr>
        <w:tabs>
          <w:tab w:val="left" w:pos="709"/>
        </w:tabs>
        <w:ind w:left="708" w:right="-6" w:hanging="708"/>
        <w:jc w:val="both"/>
        <w:rPr>
          <w:rFonts w:ascii="PMingLiU" w:eastAsia="PMingLiU" w:hAnsi="PMingLiU" w:cs="PMingLiU"/>
          <w:sz w:val="25"/>
          <w:szCs w:val="25"/>
        </w:rPr>
      </w:pPr>
      <w:bookmarkStart w:id="1" w:name="_heading=h.3znysh7" w:colFirst="0" w:colLast="0"/>
      <w:bookmarkEnd w:id="1"/>
      <w:r w:rsidRPr="009A13AB">
        <w:rPr>
          <w:rFonts w:ascii="PMingLiU" w:eastAsia="PMingLiU" w:hAnsi="PMingLiU" w:cs="PMingLiU"/>
          <w:sz w:val="25"/>
          <w:szCs w:val="25"/>
        </w:rPr>
        <w:t>國際青年商會基金董事、總會顧問團成員及2006年總會會長 徐小龍博士參議員，榮譽勳章</w:t>
      </w:r>
    </w:p>
    <w:p w14:paraId="6D6AE4CC" w14:textId="3F1BE970" w:rsidR="00C540D2" w:rsidRDefault="00C540D2">
      <w:pPr>
        <w:numPr>
          <w:ilvl w:val="0"/>
          <w:numId w:val="1"/>
        </w:numPr>
        <w:tabs>
          <w:tab w:val="left" w:pos="709"/>
        </w:tabs>
        <w:ind w:left="708" w:right="-6" w:hanging="708"/>
        <w:jc w:val="both"/>
        <w:rPr>
          <w:rFonts w:ascii="PMingLiU" w:eastAsia="PMingLiU" w:hAnsi="PMingLiU" w:cs="PMingLiU"/>
          <w:sz w:val="25"/>
          <w:szCs w:val="25"/>
        </w:rPr>
      </w:pPr>
      <w:r w:rsidRPr="00C540D2">
        <w:rPr>
          <w:rFonts w:ascii="PMingLiU" w:eastAsia="PMingLiU" w:hAnsi="PMingLiU" w:cs="PMingLiU" w:hint="eastAsia"/>
          <w:sz w:val="25"/>
          <w:szCs w:val="25"/>
        </w:rPr>
        <w:t>國際青年商會女性領袖委員會副主席</w:t>
      </w:r>
      <w:r>
        <w:rPr>
          <w:rFonts w:ascii="PMingLiU" w:eastAsia="PMingLiU" w:hAnsi="PMingLiU" w:cs="PMingLiU" w:hint="eastAsia"/>
          <w:sz w:val="25"/>
          <w:szCs w:val="25"/>
        </w:rPr>
        <w:t>及總會副會長</w:t>
      </w:r>
      <w:r w:rsidRPr="00C540D2">
        <w:rPr>
          <w:rFonts w:ascii="PMingLiU" w:eastAsia="PMingLiU" w:hAnsi="PMingLiU" w:cs="PMingLiU" w:hint="eastAsia"/>
          <w:sz w:val="25"/>
          <w:szCs w:val="25"/>
        </w:rPr>
        <w:t>卓虹宇</w:t>
      </w:r>
      <w:r>
        <w:rPr>
          <w:rFonts w:ascii="PMingLiU" w:eastAsia="PMingLiU" w:hAnsi="PMingLiU" w:cs="PMingLiU" w:hint="eastAsia"/>
          <w:sz w:val="25"/>
          <w:szCs w:val="25"/>
        </w:rPr>
        <w:t xml:space="preserve"> </w:t>
      </w:r>
      <w:r>
        <w:rPr>
          <w:rFonts w:ascii="PMingLiU" w:eastAsia="PMingLiU" w:hAnsi="PMingLiU" w:cs="PMingLiU"/>
          <w:sz w:val="25"/>
          <w:szCs w:val="25"/>
        </w:rPr>
        <w:t>（總會指派執行委員）</w:t>
      </w:r>
    </w:p>
    <w:p w14:paraId="17137E85" w14:textId="08DA916C" w:rsidR="00983FA3" w:rsidRDefault="00C540D2">
      <w:pPr>
        <w:numPr>
          <w:ilvl w:val="0"/>
          <w:numId w:val="1"/>
        </w:numPr>
        <w:tabs>
          <w:tab w:val="left" w:pos="709"/>
        </w:tabs>
        <w:ind w:left="708" w:right="-6" w:hanging="708"/>
        <w:jc w:val="both"/>
        <w:rPr>
          <w:rFonts w:ascii="PMingLiU" w:eastAsia="PMingLiU" w:hAnsi="PMingLiU" w:cs="PMingLiU"/>
          <w:sz w:val="25"/>
          <w:szCs w:val="25"/>
        </w:rPr>
      </w:pPr>
      <w:r w:rsidRPr="00C540D2">
        <w:rPr>
          <w:rFonts w:ascii="PMingLiU" w:eastAsia="PMingLiU" w:hAnsi="PMingLiU" w:cs="PMingLiU" w:hint="eastAsia"/>
          <w:sz w:val="25"/>
          <w:szCs w:val="25"/>
        </w:rPr>
        <w:t>國際青年商會基金委員會委員 (亞洲及太平洋區)</w:t>
      </w:r>
      <w:r>
        <w:rPr>
          <w:rFonts w:ascii="PMingLiU" w:eastAsia="PMingLiU" w:hAnsi="PMingLiU" w:cs="PMingLiU"/>
          <w:sz w:val="25"/>
          <w:szCs w:val="25"/>
        </w:rPr>
        <w:t xml:space="preserve"> </w:t>
      </w:r>
      <w:r w:rsidRPr="00C540D2">
        <w:rPr>
          <w:rFonts w:ascii="PMingLiU" w:eastAsia="PMingLiU" w:hAnsi="PMingLiU" w:cs="PMingLiU" w:hint="eastAsia"/>
          <w:sz w:val="25"/>
          <w:szCs w:val="25"/>
        </w:rPr>
        <w:t>韓諾文參議員</w:t>
      </w:r>
    </w:p>
    <w:p w14:paraId="7419FCBF" w14:textId="1233F021" w:rsidR="00C540D2" w:rsidRDefault="00C540D2" w:rsidP="00C540D2">
      <w:pPr>
        <w:numPr>
          <w:ilvl w:val="0"/>
          <w:numId w:val="1"/>
        </w:numPr>
        <w:tabs>
          <w:tab w:val="left" w:pos="709"/>
        </w:tabs>
        <w:ind w:right="-6"/>
        <w:jc w:val="both"/>
        <w:rPr>
          <w:rFonts w:ascii="PMingLiU" w:eastAsia="PMingLiU" w:hAnsi="PMingLiU" w:cs="PMingLiU"/>
          <w:sz w:val="25"/>
          <w:szCs w:val="25"/>
        </w:rPr>
      </w:pPr>
      <w:r w:rsidRPr="00C540D2">
        <w:rPr>
          <w:rFonts w:ascii="PMingLiU" w:eastAsia="PMingLiU" w:hAnsi="PMingLiU" w:cs="PMingLiU" w:hint="eastAsia"/>
          <w:sz w:val="25"/>
          <w:szCs w:val="25"/>
        </w:rPr>
        <w:t>國際青年商會履行人類責任委員會委員(亞洲及太平洋區)</w:t>
      </w:r>
      <w:r>
        <w:rPr>
          <w:rFonts w:ascii="PMingLiU" w:eastAsia="PMingLiU" w:hAnsi="PMingLiU" w:cs="PMingLiU" w:hint="eastAsia"/>
          <w:sz w:val="25"/>
          <w:szCs w:val="25"/>
        </w:rPr>
        <w:t xml:space="preserve"> </w:t>
      </w:r>
      <w:r w:rsidRPr="00C540D2">
        <w:rPr>
          <w:rFonts w:ascii="PMingLiU" w:eastAsia="PMingLiU" w:hAnsi="PMingLiU" w:cs="PMingLiU" w:hint="eastAsia"/>
          <w:sz w:val="25"/>
          <w:szCs w:val="25"/>
        </w:rPr>
        <w:t>施展</w:t>
      </w:r>
      <w:proofErr w:type="gramStart"/>
      <w:r w:rsidRPr="00C540D2">
        <w:rPr>
          <w:rFonts w:ascii="PMingLiU" w:eastAsia="PMingLiU" w:hAnsi="PMingLiU" w:cs="PMingLiU" w:hint="eastAsia"/>
          <w:sz w:val="25"/>
          <w:szCs w:val="25"/>
        </w:rPr>
        <w:t>豪</w:t>
      </w:r>
      <w:proofErr w:type="gramEnd"/>
      <w:r w:rsidRPr="00C540D2">
        <w:rPr>
          <w:rFonts w:ascii="PMingLiU" w:eastAsia="PMingLiU" w:hAnsi="PMingLiU" w:cs="PMingLiU" w:hint="eastAsia"/>
          <w:sz w:val="25"/>
          <w:szCs w:val="25"/>
        </w:rPr>
        <w:t>參議員</w:t>
      </w:r>
    </w:p>
    <w:p w14:paraId="405F1A87" w14:textId="7723FD77" w:rsidR="00C540D2" w:rsidRDefault="00C540D2" w:rsidP="00C540D2">
      <w:pPr>
        <w:numPr>
          <w:ilvl w:val="0"/>
          <w:numId w:val="1"/>
        </w:numPr>
        <w:tabs>
          <w:tab w:val="left" w:pos="709"/>
        </w:tabs>
        <w:ind w:right="-6"/>
        <w:jc w:val="both"/>
        <w:rPr>
          <w:rFonts w:ascii="PMingLiU" w:eastAsia="PMingLiU" w:hAnsi="PMingLiU" w:cs="PMingLiU"/>
          <w:sz w:val="25"/>
          <w:szCs w:val="25"/>
        </w:rPr>
      </w:pPr>
      <w:r w:rsidRPr="00C540D2">
        <w:rPr>
          <w:rFonts w:ascii="PMingLiU" w:eastAsia="PMingLiU" w:hAnsi="PMingLiU" w:cs="PMingLiU" w:hint="eastAsia"/>
          <w:sz w:val="25"/>
          <w:szCs w:val="25"/>
        </w:rPr>
        <w:t>國際青年商會市場推廣委員會委員(亞洲及太平洋區)</w:t>
      </w:r>
      <w:r>
        <w:rPr>
          <w:rFonts w:ascii="PMingLiU" w:eastAsia="PMingLiU" w:hAnsi="PMingLiU" w:cs="PMingLiU" w:hint="eastAsia"/>
          <w:sz w:val="25"/>
          <w:szCs w:val="25"/>
        </w:rPr>
        <w:t xml:space="preserve"> </w:t>
      </w:r>
      <w:r w:rsidRPr="00C540D2">
        <w:rPr>
          <w:rFonts w:ascii="PMingLiU" w:eastAsia="PMingLiU" w:hAnsi="PMingLiU" w:cs="PMingLiU" w:hint="eastAsia"/>
          <w:sz w:val="25"/>
          <w:szCs w:val="25"/>
        </w:rPr>
        <w:t>梁醒標</w:t>
      </w:r>
      <w:r w:rsidR="009D2AE3" w:rsidRPr="009A13AB">
        <w:rPr>
          <w:rFonts w:ascii="PMingLiU" w:eastAsia="PMingLiU" w:hAnsi="PMingLiU" w:cs="PMingLiU" w:hint="eastAsia"/>
          <w:sz w:val="25"/>
          <w:szCs w:val="25"/>
        </w:rPr>
        <w:t>參議員</w:t>
      </w:r>
    </w:p>
    <w:p w14:paraId="30179461" w14:textId="4BB1C5A6" w:rsidR="00C540D2" w:rsidRPr="00C540D2" w:rsidRDefault="00C540D2" w:rsidP="00C540D2">
      <w:pPr>
        <w:numPr>
          <w:ilvl w:val="0"/>
          <w:numId w:val="1"/>
        </w:numPr>
        <w:tabs>
          <w:tab w:val="left" w:pos="709"/>
        </w:tabs>
        <w:ind w:right="-6"/>
        <w:jc w:val="both"/>
        <w:rPr>
          <w:rFonts w:ascii="PMingLiU" w:eastAsia="PMingLiU" w:hAnsi="PMingLiU" w:cs="PMingLiU"/>
          <w:sz w:val="25"/>
          <w:szCs w:val="25"/>
        </w:rPr>
      </w:pPr>
      <w:r w:rsidRPr="00C540D2">
        <w:rPr>
          <w:rFonts w:ascii="PMingLiU" w:eastAsia="PMingLiU" w:hAnsi="PMingLiU" w:cs="PMingLiU" w:hint="eastAsia"/>
          <w:sz w:val="25"/>
          <w:szCs w:val="25"/>
        </w:rPr>
        <w:t>國際青年商會可持續發展委員會委員(亞洲及太平洋區)</w:t>
      </w:r>
      <w:r>
        <w:rPr>
          <w:rFonts w:ascii="PMingLiU" w:eastAsia="PMingLiU" w:hAnsi="PMingLiU" w:cs="PMingLiU" w:hint="eastAsia"/>
          <w:sz w:val="25"/>
          <w:szCs w:val="25"/>
        </w:rPr>
        <w:t xml:space="preserve"> </w:t>
      </w:r>
      <w:r w:rsidRPr="00C540D2">
        <w:rPr>
          <w:rFonts w:ascii="PMingLiU" w:eastAsia="PMingLiU" w:hAnsi="PMingLiU" w:cs="PMingLiU" w:hint="eastAsia"/>
          <w:sz w:val="25"/>
          <w:szCs w:val="25"/>
        </w:rPr>
        <w:t>劉慕珊參議員</w:t>
      </w:r>
    </w:p>
    <w:p w14:paraId="61E9853D"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國際青年商會亞太區參議會秘書長 陳曼華參議員</w:t>
      </w:r>
    </w:p>
    <w:p w14:paraId="56A95598" w14:textId="6EEE2514"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國際青年商會亞太區參議會董事、</w:t>
      </w:r>
      <w:r w:rsidR="009A13AB" w:rsidRPr="009A13AB">
        <w:rPr>
          <w:rFonts w:ascii="PMingLiU" w:eastAsia="PMingLiU" w:hAnsi="PMingLiU" w:cs="PMingLiU" w:hint="eastAsia"/>
          <w:sz w:val="25"/>
          <w:szCs w:val="25"/>
        </w:rPr>
        <w:t>香港青年商會基金主席</w:t>
      </w:r>
      <w:r>
        <w:rPr>
          <w:rFonts w:ascii="PMingLiU" w:eastAsia="PMingLiU" w:hAnsi="PMingLiU" w:cs="PMingLiU"/>
          <w:sz w:val="25"/>
          <w:szCs w:val="25"/>
        </w:rPr>
        <w:t>及2013年總會會長 胡惠基參議員</w:t>
      </w:r>
    </w:p>
    <w:p w14:paraId="3945794B"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國際青年商會 亞太區發展委員會委員 王詠詩參議員</w:t>
      </w:r>
    </w:p>
    <w:p w14:paraId="09286E20" w14:textId="6D13CD8E" w:rsidR="00566A93" w:rsidRPr="00566A93" w:rsidRDefault="00566A93" w:rsidP="00566A93">
      <w:pPr>
        <w:numPr>
          <w:ilvl w:val="0"/>
          <w:numId w:val="1"/>
        </w:numPr>
        <w:tabs>
          <w:tab w:val="left" w:pos="709"/>
        </w:tabs>
        <w:ind w:left="708" w:right="-6" w:hanging="708"/>
        <w:jc w:val="both"/>
        <w:rPr>
          <w:rFonts w:ascii="PMingLiU" w:eastAsia="PMingLiU" w:hAnsi="PMingLiU" w:cs="PMingLiU"/>
          <w:sz w:val="25"/>
          <w:szCs w:val="25"/>
        </w:rPr>
      </w:pPr>
      <w:r w:rsidRPr="00B62AAE">
        <w:rPr>
          <w:rFonts w:ascii="PMingLiU" w:eastAsia="PMingLiU" w:hAnsi="PMingLiU" w:cs="PMingLiU" w:hint="eastAsia"/>
          <w:sz w:val="25"/>
          <w:szCs w:val="25"/>
        </w:rPr>
        <w:t>總會會長</w:t>
      </w:r>
      <w:r>
        <w:rPr>
          <w:rFonts w:ascii="PMingLiU" w:eastAsia="PMingLiU" w:hAnsi="PMingLiU" w:cs="PMingLiU" w:hint="eastAsia"/>
          <w:sz w:val="25"/>
          <w:szCs w:val="25"/>
        </w:rPr>
        <w:t>顧問及2017年</w:t>
      </w:r>
      <w:r>
        <w:rPr>
          <w:rFonts w:ascii="PMingLiU" w:eastAsia="PMingLiU" w:hAnsi="PMingLiU" w:cs="PMingLiU"/>
          <w:sz w:val="25"/>
          <w:szCs w:val="25"/>
        </w:rPr>
        <w:t>總會會長</w:t>
      </w:r>
      <w:r w:rsidR="00CD3222">
        <w:rPr>
          <w:rFonts w:ascii="PMingLiU" w:eastAsia="PMingLiU" w:hAnsi="PMingLiU" w:cs="PMingLiU" w:hint="eastAsia"/>
          <w:sz w:val="25"/>
          <w:szCs w:val="25"/>
        </w:rPr>
        <w:t xml:space="preserve"> </w:t>
      </w:r>
      <w:r w:rsidRPr="00B62AAE">
        <w:rPr>
          <w:rFonts w:ascii="PMingLiU" w:eastAsia="PMingLiU" w:hAnsi="PMingLiU" w:cs="PMingLiU" w:hint="eastAsia"/>
          <w:sz w:val="25"/>
          <w:szCs w:val="25"/>
        </w:rPr>
        <w:t>潘沁怡</w:t>
      </w:r>
      <w:r>
        <w:rPr>
          <w:rFonts w:ascii="PMingLiU" w:eastAsia="PMingLiU" w:hAnsi="PMingLiU" w:cs="PMingLiU" w:hint="eastAsia"/>
          <w:sz w:val="25"/>
          <w:szCs w:val="25"/>
        </w:rPr>
        <w:t>參議員</w:t>
      </w:r>
    </w:p>
    <w:p w14:paraId="394AFA41" w14:textId="2D7C0068"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總會顧問團成員及1976年總會會長 尹德勝參議員，銀</w:t>
      </w:r>
      <w:proofErr w:type="gramStart"/>
      <w:r>
        <w:rPr>
          <w:rFonts w:ascii="PMingLiU" w:eastAsia="PMingLiU" w:hAnsi="PMingLiU" w:cs="PMingLiU"/>
          <w:sz w:val="25"/>
          <w:szCs w:val="25"/>
        </w:rPr>
        <w:t>紫荊星章</w:t>
      </w:r>
      <w:proofErr w:type="gramEnd"/>
      <w:r>
        <w:rPr>
          <w:rFonts w:ascii="PMingLiU" w:eastAsia="PMingLiU" w:hAnsi="PMingLiU" w:cs="PMingLiU"/>
          <w:sz w:val="25"/>
          <w:szCs w:val="25"/>
        </w:rPr>
        <w:t>，太平紳士</w:t>
      </w:r>
    </w:p>
    <w:p w14:paraId="0C6F5872"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總會顧問團成員及1980年總會會長 鄧兆偉參議員</w:t>
      </w:r>
    </w:p>
    <w:p w14:paraId="26A0D62C"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總會顧問團成員及1991年總會會長 </w:t>
      </w:r>
      <w:proofErr w:type="gramStart"/>
      <w:r>
        <w:rPr>
          <w:rFonts w:ascii="PMingLiU" w:eastAsia="PMingLiU" w:hAnsi="PMingLiU" w:cs="PMingLiU"/>
          <w:sz w:val="25"/>
          <w:szCs w:val="25"/>
        </w:rPr>
        <w:t>湛家雄</w:t>
      </w:r>
      <w:proofErr w:type="gramEnd"/>
      <w:r>
        <w:rPr>
          <w:rFonts w:ascii="PMingLiU" w:eastAsia="PMingLiU" w:hAnsi="PMingLiU" w:cs="PMingLiU"/>
          <w:sz w:val="25"/>
          <w:szCs w:val="25"/>
        </w:rPr>
        <w:t>參議員，銅</w:t>
      </w:r>
      <w:proofErr w:type="gramStart"/>
      <w:r>
        <w:rPr>
          <w:rFonts w:ascii="PMingLiU" w:eastAsia="PMingLiU" w:hAnsi="PMingLiU" w:cs="PMingLiU"/>
          <w:sz w:val="25"/>
          <w:szCs w:val="25"/>
        </w:rPr>
        <w:t>紫荊星章</w:t>
      </w:r>
      <w:proofErr w:type="gramEnd"/>
      <w:r>
        <w:rPr>
          <w:rFonts w:ascii="PMingLiU" w:eastAsia="PMingLiU" w:hAnsi="PMingLiU" w:cs="PMingLiU"/>
          <w:sz w:val="25"/>
          <w:szCs w:val="25"/>
        </w:rPr>
        <w:t>，榮譽勳章，榮譽獎章，太平紳士</w:t>
      </w:r>
    </w:p>
    <w:p w14:paraId="034517C7"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bookmarkStart w:id="2" w:name="_heading=h.30j0zll" w:colFirst="0" w:colLast="0"/>
      <w:bookmarkEnd w:id="2"/>
      <w:r>
        <w:rPr>
          <w:rFonts w:ascii="PMingLiU" w:eastAsia="PMingLiU" w:hAnsi="PMingLiU" w:cs="PMingLiU"/>
          <w:sz w:val="25"/>
          <w:szCs w:val="25"/>
        </w:rPr>
        <w:t>總會顧問團成員及1993年總會會長 龍子明參議員，銀</w:t>
      </w:r>
      <w:proofErr w:type="gramStart"/>
      <w:r>
        <w:rPr>
          <w:rFonts w:ascii="PMingLiU" w:eastAsia="PMingLiU" w:hAnsi="PMingLiU" w:cs="PMingLiU"/>
          <w:sz w:val="25"/>
          <w:szCs w:val="25"/>
        </w:rPr>
        <w:t>紫荊星章</w:t>
      </w:r>
      <w:proofErr w:type="gramEnd"/>
      <w:r>
        <w:rPr>
          <w:rFonts w:ascii="PMingLiU" w:eastAsia="PMingLiU" w:hAnsi="PMingLiU" w:cs="PMingLiU"/>
          <w:sz w:val="25"/>
          <w:szCs w:val="25"/>
        </w:rPr>
        <w:t>，榮譽勳章，太平紳士</w:t>
      </w:r>
    </w:p>
    <w:p w14:paraId="0CADCCD7"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十大傑出青年選舉指導委員會主席及1984年總會會長 陳榮灝參議員</w:t>
      </w:r>
    </w:p>
    <w:p w14:paraId="029819A5" w14:textId="4873B88C"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策略規劃委員會主席及201</w:t>
      </w:r>
      <w:r w:rsidR="0037427E">
        <w:rPr>
          <w:rFonts w:ascii="PMingLiU" w:eastAsia="PMingLiU" w:hAnsi="PMingLiU" w:cs="PMingLiU" w:hint="eastAsia"/>
          <w:sz w:val="25"/>
          <w:szCs w:val="25"/>
        </w:rPr>
        <w:t>4</w:t>
      </w:r>
      <w:r>
        <w:rPr>
          <w:rFonts w:ascii="PMingLiU" w:eastAsia="PMingLiU" w:hAnsi="PMingLiU" w:cs="PMingLiU"/>
          <w:sz w:val="25"/>
          <w:szCs w:val="25"/>
        </w:rPr>
        <w:t xml:space="preserve">年總會會長 </w:t>
      </w:r>
      <w:r w:rsidR="0037427E" w:rsidRPr="0037427E">
        <w:rPr>
          <w:rFonts w:ascii="PMingLiU" w:eastAsia="PMingLiU" w:hAnsi="PMingLiU" w:cs="PMingLiU" w:hint="eastAsia"/>
          <w:sz w:val="25"/>
          <w:szCs w:val="25"/>
        </w:rPr>
        <w:t>關俊華</w:t>
      </w:r>
      <w:r>
        <w:rPr>
          <w:rFonts w:ascii="PMingLiU" w:eastAsia="PMingLiU" w:hAnsi="PMingLiU" w:cs="PMingLiU"/>
          <w:sz w:val="25"/>
          <w:szCs w:val="25"/>
        </w:rPr>
        <w:t>參議員</w:t>
      </w:r>
    </w:p>
    <w:p w14:paraId="201C88A1" w14:textId="777777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前總會會長（按年份排）</w:t>
      </w:r>
    </w:p>
    <w:p w14:paraId="01B24DD5" w14:textId="7120024C"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總會資深青商會主席 </w:t>
      </w:r>
      <w:r w:rsidR="0037427E">
        <w:rPr>
          <w:rFonts w:ascii="PMingLiU" w:eastAsia="PMingLiU" w:hAnsi="PMingLiU" w:cs="PMingLiU" w:hint="eastAsia"/>
          <w:sz w:val="25"/>
          <w:szCs w:val="25"/>
        </w:rPr>
        <w:t>林妙玲</w:t>
      </w:r>
      <w:r>
        <w:rPr>
          <w:rFonts w:ascii="PMingLiU" w:eastAsia="PMingLiU" w:hAnsi="PMingLiU" w:cs="PMingLiU"/>
          <w:sz w:val="25"/>
          <w:szCs w:val="25"/>
        </w:rPr>
        <w:t>參議員</w:t>
      </w:r>
    </w:p>
    <w:p w14:paraId="30609096" w14:textId="42F03B59"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總會法制顧問 </w:t>
      </w:r>
      <w:r w:rsidR="001D784A" w:rsidRPr="001D784A">
        <w:rPr>
          <w:rFonts w:ascii="PMingLiU" w:eastAsia="PMingLiU" w:hAnsi="PMingLiU" w:cs="PMingLiU" w:hint="eastAsia"/>
          <w:sz w:val="25"/>
          <w:szCs w:val="25"/>
        </w:rPr>
        <w:t>曹佩詩參議員</w:t>
      </w:r>
    </w:p>
    <w:p w14:paraId="0397AAC8" w14:textId="4804EF86"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總會執行副會長 </w:t>
      </w:r>
      <w:r w:rsidR="001D784A" w:rsidRPr="001D784A">
        <w:rPr>
          <w:rFonts w:ascii="PMingLiU" w:eastAsia="PMingLiU" w:hAnsi="PMingLiU" w:cs="PMingLiU" w:hint="eastAsia"/>
          <w:sz w:val="25"/>
          <w:szCs w:val="25"/>
        </w:rPr>
        <w:t>陳明衛</w:t>
      </w:r>
      <w:r>
        <w:rPr>
          <w:rFonts w:ascii="PMingLiU" w:eastAsia="PMingLiU" w:hAnsi="PMingLiU" w:cs="PMingLiU"/>
          <w:sz w:val="25"/>
          <w:szCs w:val="25"/>
        </w:rPr>
        <w:t>參議員</w:t>
      </w:r>
    </w:p>
    <w:p w14:paraId="6C7F6E6E" w14:textId="2FA5843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總會執行副會長 </w:t>
      </w:r>
      <w:r w:rsidR="001D784A" w:rsidRPr="001D784A">
        <w:rPr>
          <w:rFonts w:ascii="PMingLiU" w:eastAsia="PMingLiU" w:hAnsi="PMingLiU" w:cs="PMingLiU" w:hint="eastAsia"/>
          <w:sz w:val="25"/>
          <w:szCs w:val="25"/>
        </w:rPr>
        <w:t>陳曉晴</w:t>
      </w:r>
    </w:p>
    <w:p w14:paraId="6FBC5F81" w14:textId="53954156"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總會副會長 </w:t>
      </w:r>
      <w:r w:rsidR="001D784A" w:rsidRPr="001D784A">
        <w:rPr>
          <w:rFonts w:ascii="PMingLiU" w:eastAsia="PMingLiU" w:hAnsi="PMingLiU" w:cs="PMingLiU" w:hint="eastAsia"/>
          <w:sz w:val="25"/>
          <w:szCs w:val="25"/>
        </w:rPr>
        <w:t>劉浩榮</w:t>
      </w:r>
      <w:r>
        <w:rPr>
          <w:rFonts w:ascii="PMingLiU" w:eastAsia="PMingLiU" w:hAnsi="PMingLiU" w:cs="PMingLiU"/>
          <w:sz w:val="25"/>
          <w:szCs w:val="25"/>
        </w:rPr>
        <w:t>參議員（總會指派執行委員）</w:t>
      </w:r>
    </w:p>
    <w:p w14:paraId="28A8C749" w14:textId="345E7473"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總會副會長 </w:t>
      </w:r>
      <w:proofErr w:type="gramStart"/>
      <w:r w:rsidR="001D784A" w:rsidRPr="001D784A">
        <w:rPr>
          <w:rFonts w:ascii="PMingLiU" w:eastAsia="PMingLiU" w:hAnsi="PMingLiU" w:cs="PMingLiU" w:hint="eastAsia"/>
          <w:sz w:val="25"/>
          <w:szCs w:val="25"/>
        </w:rPr>
        <w:t>岑</w:t>
      </w:r>
      <w:proofErr w:type="gramEnd"/>
      <w:r w:rsidR="001D784A" w:rsidRPr="001D784A">
        <w:rPr>
          <w:rFonts w:ascii="PMingLiU" w:eastAsia="PMingLiU" w:hAnsi="PMingLiU" w:cs="PMingLiU" w:hint="eastAsia"/>
          <w:sz w:val="25"/>
          <w:szCs w:val="25"/>
        </w:rPr>
        <w:t>廸樺</w:t>
      </w:r>
      <w:r>
        <w:rPr>
          <w:rFonts w:ascii="PMingLiU" w:eastAsia="PMingLiU" w:hAnsi="PMingLiU" w:cs="PMingLiU"/>
          <w:sz w:val="25"/>
          <w:szCs w:val="25"/>
        </w:rPr>
        <w:t>參議員（總會指派執行委員）</w:t>
      </w:r>
    </w:p>
    <w:p w14:paraId="6DF1F2E4" w14:textId="2F76BA86"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總會副會長 </w:t>
      </w:r>
      <w:r w:rsidR="001D784A" w:rsidRPr="001D784A">
        <w:rPr>
          <w:rFonts w:ascii="PMingLiU" w:eastAsia="PMingLiU" w:hAnsi="PMingLiU" w:cs="PMingLiU" w:hint="eastAsia"/>
          <w:sz w:val="25"/>
          <w:szCs w:val="25"/>
        </w:rPr>
        <w:t>黃珮欣參議員</w:t>
      </w:r>
      <w:r>
        <w:rPr>
          <w:rFonts w:ascii="PMingLiU" w:eastAsia="PMingLiU" w:hAnsi="PMingLiU" w:cs="PMingLiU"/>
          <w:sz w:val="25"/>
          <w:szCs w:val="25"/>
        </w:rPr>
        <w:t>（總會指派執行委員）</w:t>
      </w:r>
    </w:p>
    <w:p w14:paraId="75FFF795" w14:textId="4327C0AD"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總會副會長 </w:t>
      </w:r>
      <w:r w:rsidR="001D784A" w:rsidRPr="001D784A">
        <w:rPr>
          <w:rFonts w:ascii="PMingLiU" w:eastAsia="PMingLiU" w:hAnsi="PMingLiU" w:cs="PMingLiU" w:hint="eastAsia"/>
          <w:sz w:val="25"/>
          <w:szCs w:val="25"/>
        </w:rPr>
        <w:t>方瑀</w:t>
      </w:r>
      <w:proofErr w:type="gramStart"/>
      <w:r w:rsidR="001D784A" w:rsidRPr="001D784A">
        <w:rPr>
          <w:rFonts w:ascii="PMingLiU" w:eastAsia="PMingLiU" w:hAnsi="PMingLiU" w:cs="PMingLiU" w:hint="eastAsia"/>
          <w:sz w:val="25"/>
          <w:szCs w:val="25"/>
        </w:rPr>
        <w:t>楨</w:t>
      </w:r>
      <w:proofErr w:type="gramEnd"/>
      <w:r>
        <w:rPr>
          <w:rFonts w:ascii="PMingLiU" w:eastAsia="PMingLiU" w:hAnsi="PMingLiU" w:cs="PMingLiU"/>
          <w:sz w:val="25"/>
          <w:szCs w:val="25"/>
        </w:rPr>
        <w:t>（總會指派執行委員）</w:t>
      </w:r>
    </w:p>
    <w:p w14:paraId="77C9F88D" w14:textId="5B31FC13"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總會副會長 </w:t>
      </w:r>
      <w:r w:rsidR="001D784A" w:rsidRPr="001D784A">
        <w:rPr>
          <w:rFonts w:ascii="PMingLiU" w:eastAsia="PMingLiU" w:hAnsi="PMingLiU" w:cs="PMingLiU" w:hint="eastAsia"/>
          <w:sz w:val="25"/>
          <w:szCs w:val="25"/>
        </w:rPr>
        <w:t>郭澤豐</w:t>
      </w:r>
      <w:r>
        <w:rPr>
          <w:rFonts w:ascii="PMingLiU" w:eastAsia="PMingLiU" w:hAnsi="PMingLiU" w:cs="PMingLiU"/>
          <w:sz w:val="25"/>
          <w:szCs w:val="25"/>
        </w:rPr>
        <w:t>（總會指派執行委員）</w:t>
      </w:r>
    </w:p>
    <w:p w14:paraId="1A5128F2" w14:textId="46529DC3"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總會副會長</w:t>
      </w:r>
      <w:r w:rsidR="001D784A">
        <w:rPr>
          <w:rFonts w:ascii="PMingLiU" w:eastAsia="PMingLiU" w:hAnsi="PMingLiU" w:cs="PMingLiU" w:hint="eastAsia"/>
          <w:sz w:val="25"/>
          <w:szCs w:val="25"/>
        </w:rPr>
        <w:t xml:space="preserve"> </w:t>
      </w:r>
      <w:r w:rsidR="001D784A" w:rsidRPr="001D784A">
        <w:rPr>
          <w:rFonts w:ascii="PMingLiU" w:eastAsia="PMingLiU" w:hAnsi="PMingLiU" w:cs="PMingLiU" w:hint="eastAsia"/>
          <w:sz w:val="25"/>
          <w:szCs w:val="25"/>
        </w:rPr>
        <w:t>李</w:t>
      </w:r>
      <w:proofErr w:type="gramStart"/>
      <w:r w:rsidR="001D784A" w:rsidRPr="001D784A">
        <w:rPr>
          <w:rFonts w:ascii="PMingLiU" w:eastAsia="PMingLiU" w:hAnsi="PMingLiU" w:cs="PMingLiU" w:hint="eastAsia"/>
          <w:sz w:val="25"/>
          <w:szCs w:val="25"/>
        </w:rPr>
        <w:t>駿瑜</w:t>
      </w:r>
      <w:r>
        <w:rPr>
          <w:rFonts w:ascii="PMingLiU" w:eastAsia="PMingLiU" w:hAnsi="PMingLiU" w:cs="PMingLiU"/>
          <w:sz w:val="25"/>
          <w:szCs w:val="25"/>
        </w:rPr>
        <w:t>（</w:t>
      </w:r>
      <w:proofErr w:type="gramEnd"/>
      <w:r>
        <w:rPr>
          <w:rFonts w:ascii="PMingLiU" w:eastAsia="PMingLiU" w:hAnsi="PMingLiU" w:cs="PMingLiU"/>
          <w:sz w:val="25"/>
          <w:szCs w:val="25"/>
        </w:rPr>
        <w:t>總會指派執行委員）</w:t>
      </w:r>
    </w:p>
    <w:p w14:paraId="369C78CC" w14:textId="0846A98A"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總會副會長 </w:t>
      </w:r>
      <w:r w:rsidR="001D784A" w:rsidRPr="001D784A">
        <w:rPr>
          <w:rFonts w:ascii="PMingLiU" w:eastAsia="PMingLiU" w:hAnsi="PMingLiU" w:cs="PMingLiU" w:hint="eastAsia"/>
          <w:sz w:val="25"/>
          <w:szCs w:val="25"/>
        </w:rPr>
        <w:t>鄧中維</w:t>
      </w:r>
      <w:r>
        <w:rPr>
          <w:rFonts w:ascii="PMingLiU" w:eastAsia="PMingLiU" w:hAnsi="PMingLiU" w:cs="PMingLiU"/>
          <w:sz w:val="25"/>
          <w:szCs w:val="25"/>
        </w:rPr>
        <w:t>（總會指派執行委員）</w:t>
      </w:r>
    </w:p>
    <w:p w14:paraId="2BD2FC62" w14:textId="34381B2E"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總會副會長</w:t>
      </w:r>
      <w:r w:rsidR="001D784A">
        <w:rPr>
          <w:rFonts w:ascii="PMingLiU" w:eastAsia="PMingLiU" w:hAnsi="PMingLiU" w:cs="PMingLiU" w:hint="eastAsia"/>
          <w:sz w:val="25"/>
          <w:szCs w:val="25"/>
        </w:rPr>
        <w:t xml:space="preserve"> </w:t>
      </w:r>
      <w:r w:rsidR="001D784A" w:rsidRPr="001D784A">
        <w:rPr>
          <w:rFonts w:ascii="PMingLiU" w:eastAsia="PMingLiU" w:hAnsi="PMingLiU" w:cs="PMingLiU" w:hint="eastAsia"/>
          <w:sz w:val="25"/>
          <w:szCs w:val="25"/>
        </w:rPr>
        <w:t>黃麗興</w:t>
      </w:r>
      <w:r>
        <w:rPr>
          <w:rFonts w:ascii="PMingLiU" w:eastAsia="PMingLiU" w:hAnsi="PMingLiU" w:cs="PMingLiU"/>
          <w:sz w:val="25"/>
          <w:szCs w:val="25"/>
        </w:rPr>
        <w:t>（總會指派執行委員）</w:t>
      </w:r>
    </w:p>
    <w:p w14:paraId="37F246B6" w14:textId="2E6FF91E"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總會秘書長 </w:t>
      </w:r>
      <w:r w:rsidR="001D784A" w:rsidRPr="001D784A">
        <w:rPr>
          <w:rFonts w:ascii="PMingLiU" w:eastAsia="PMingLiU" w:hAnsi="PMingLiU" w:cs="PMingLiU" w:hint="eastAsia"/>
          <w:sz w:val="25"/>
          <w:szCs w:val="25"/>
        </w:rPr>
        <w:t>梁樂熙</w:t>
      </w:r>
      <w:r>
        <w:rPr>
          <w:rFonts w:ascii="PMingLiU" w:eastAsia="PMingLiU" w:hAnsi="PMingLiU" w:cs="PMingLiU"/>
          <w:sz w:val="25"/>
          <w:szCs w:val="25"/>
        </w:rPr>
        <w:t>參議員（總會指派執行委員）</w:t>
      </w:r>
    </w:p>
    <w:p w14:paraId="648F82DD" w14:textId="6E82D811"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總會財務長 </w:t>
      </w:r>
      <w:r w:rsidR="001D784A" w:rsidRPr="001D784A">
        <w:rPr>
          <w:rFonts w:ascii="PMingLiU" w:eastAsia="PMingLiU" w:hAnsi="PMingLiU" w:cs="PMingLiU" w:hint="eastAsia"/>
          <w:sz w:val="25"/>
          <w:szCs w:val="25"/>
        </w:rPr>
        <w:t>梁芷琳</w:t>
      </w:r>
      <w:r>
        <w:rPr>
          <w:rFonts w:ascii="PMingLiU" w:eastAsia="PMingLiU" w:hAnsi="PMingLiU" w:cs="PMingLiU"/>
          <w:sz w:val="25"/>
          <w:szCs w:val="25"/>
        </w:rPr>
        <w:t>（總會指派執行委員）</w:t>
      </w:r>
    </w:p>
    <w:p w14:paraId="709C54D0" w14:textId="1F5A5AEE" w:rsidR="00983FA3" w:rsidRDefault="00CF1F73">
      <w:pPr>
        <w:numPr>
          <w:ilvl w:val="0"/>
          <w:numId w:val="1"/>
        </w:numPr>
        <w:tabs>
          <w:tab w:val="left" w:pos="709"/>
        </w:tabs>
        <w:ind w:left="708" w:right="-6" w:hanging="708"/>
        <w:jc w:val="both"/>
        <w:rPr>
          <w:rFonts w:ascii="PMingLiU" w:eastAsia="PMingLiU" w:hAnsi="PMingLiU" w:cs="PMingLiU"/>
          <w:sz w:val="25"/>
          <w:szCs w:val="25"/>
        </w:rPr>
      </w:pPr>
      <w:r w:rsidRPr="00CF1F73">
        <w:rPr>
          <w:rFonts w:ascii="PMingLiU" w:eastAsia="PMingLiU" w:hAnsi="PMingLiU" w:cs="PMingLiU" w:hint="eastAsia"/>
          <w:sz w:val="25"/>
          <w:szCs w:val="25"/>
        </w:rPr>
        <w:t>總會數碼發展董事</w:t>
      </w:r>
      <w:r>
        <w:rPr>
          <w:rFonts w:ascii="PMingLiU" w:eastAsia="PMingLiU" w:hAnsi="PMingLiU" w:cs="PMingLiU"/>
          <w:sz w:val="25"/>
          <w:szCs w:val="25"/>
        </w:rPr>
        <w:t xml:space="preserve"> </w:t>
      </w:r>
      <w:r w:rsidRPr="00CF1F73">
        <w:rPr>
          <w:rFonts w:ascii="PMingLiU" w:eastAsia="PMingLiU" w:hAnsi="PMingLiU" w:cs="PMingLiU" w:hint="eastAsia"/>
          <w:sz w:val="25"/>
          <w:szCs w:val="25"/>
        </w:rPr>
        <w:t>羅景泰</w:t>
      </w:r>
    </w:p>
    <w:p w14:paraId="386EAB6B" w14:textId="76CC7ED1" w:rsidR="00983FA3" w:rsidRDefault="00CF1F73">
      <w:pPr>
        <w:numPr>
          <w:ilvl w:val="0"/>
          <w:numId w:val="1"/>
        </w:numPr>
        <w:tabs>
          <w:tab w:val="left" w:pos="709"/>
        </w:tabs>
        <w:ind w:left="708" w:right="-6" w:hanging="708"/>
        <w:jc w:val="both"/>
        <w:rPr>
          <w:rFonts w:ascii="PMingLiU" w:eastAsia="PMingLiU" w:hAnsi="PMingLiU" w:cs="PMingLiU"/>
          <w:sz w:val="25"/>
          <w:szCs w:val="25"/>
        </w:rPr>
      </w:pPr>
      <w:r w:rsidRPr="00CF1F73">
        <w:rPr>
          <w:rFonts w:ascii="PMingLiU" w:eastAsia="PMingLiU" w:hAnsi="PMingLiU" w:cs="PMingLiU" w:hint="eastAsia"/>
          <w:sz w:val="25"/>
          <w:szCs w:val="25"/>
        </w:rPr>
        <w:t>總會經濟發展董事</w:t>
      </w:r>
      <w:r>
        <w:rPr>
          <w:rFonts w:ascii="PMingLiU" w:eastAsia="PMingLiU" w:hAnsi="PMingLiU" w:cs="PMingLiU"/>
          <w:sz w:val="25"/>
          <w:szCs w:val="25"/>
        </w:rPr>
        <w:t xml:space="preserve"> </w:t>
      </w:r>
      <w:r w:rsidRPr="00CF1F73">
        <w:rPr>
          <w:rFonts w:ascii="PMingLiU" w:eastAsia="PMingLiU" w:hAnsi="PMingLiU" w:cs="PMingLiU" w:hint="eastAsia"/>
          <w:sz w:val="25"/>
          <w:szCs w:val="25"/>
        </w:rPr>
        <w:t>葉梓堅</w:t>
      </w:r>
    </w:p>
    <w:p w14:paraId="08B30B74" w14:textId="2B5A967C" w:rsidR="00983FA3" w:rsidRDefault="00E61977">
      <w:pPr>
        <w:numPr>
          <w:ilvl w:val="0"/>
          <w:numId w:val="1"/>
        </w:numPr>
        <w:tabs>
          <w:tab w:val="left" w:pos="709"/>
        </w:tabs>
        <w:ind w:left="708" w:right="-6" w:hanging="708"/>
        <w:jc w:val="both"/>
        <w:rPr>
          <w:rFonts w:ascii="PMingLiU" w:eastAsia="PMingLiU" w:hAnsi="PMingLiU" w:cs="PMingLiU"/>
          <w:sz w:val="25"/>
          <w:szCs w:val="25"/>
        </w:rPr>
      </w:pPr>
      <w:r w:rsidRPr="00E61977">
        <w:rPr>
          <w:rFonts w:ascii="PMingLiU" w:eastAsia="PMingLiU" w:hAnsi="PMingLiU" w:cs="PMingLiU" w:hint="eastAsia"/>
          <w:sz w:val="25"/>
          <w:szCs w:val="25"/>
        </w:rPr>
        <w:t>總會全球議題及聯合國事務董事</w:t>
      </w:r>
      <w:r>
        <w:rPr>
          <w:rFonts w:ascii="PMingLiU" w:eastAsia="PMingLiU" w:hAnsi="PMingLiU" w:cs="PMingLiU"/>
          <w:sz w:val="25"/>
          <w:szCs w:val="25"/>
        </w:rPr>
        <w:t xml:space="preserve"> </w:t>
      </w:r>
      <w:r w:rsidRPr="00E61977">
        <w:rPr>
          <w:rFonts w:ascii="PMingLiU" w:eastAsia="PMingLiU" w:hAnsi="PMingLiU" w:cs="PMingLiU" w:hint="eastAsia"/>
          <w:sz w:val="25"/>
          <w:szCs w:val="25"/>
        </w:rPr>
        <w:t>葉柏伶</w:t>
      </w:r>
    </w:p>
    <w:p w14:paraId="57CB23FA" w14:textId="10EA7783" w:rsidR="00983FA3" w:rsidRDefault="00E61977">
      <w:pPr>
        <w:numPr>
          <w:ilvl w:val="0"/>
          <w:numId w:val="1"/>
        </w:numPr>
        <w:tabs>
          <w:tab w:val="left" w:pos="709"/>
        </w:tabs>
        <w:ind w:left="708" w:right="-6" w:hanging="708"/>
        <w:jc w:val="both"/>
        <w:rPr>
          <w:rFonts w:ascii="PMingLiU" w:eastAsia="PMingLiU" w:hAnsi="PMingLiU" w:cs="PMingLiU"/>
          <w:sz w:val="25"/>
          <w:szCs w:val="25"/>
        </w:rPr>
      </w:pPr>
      <w:r w:rsidRPr="00E61977">
        <w:rPr>
          <w:rFonts w:ascii="PMingLiU" w:eastAsia="PMingLiU" w:hAnsi="PMingLiU" w:cs="PMingLiU" w:hint="eastAsia"/>
          <w:sz w:val="25"/>
          <w:szCs w:val="25"/>
        </w:rPr>
        <w:lastRenderedPageBreak/>
        <w:t>總會國際事務董事</w:t>
      </w:r>
      <w:r>
        <w:rPr>
          <w:rFonts w:ascii="PMingLiU" w:eastAsia="PMingLiU" w:hAnsi="PMingLiU" w:cs="PMingLiU"/>
          <w:sz w:val="25"/>
          <w:szCs w:val="25"/>
        </w:rPr>
        <w:t xml:space="preserve"> </w:t>
      </w:r>
      <w:r w:rsidRPr="00E61977">
        <w:rPr>
          <w:rFonts w:ascii="PMingLiU" w:eastAsia="PMingLiU" w:hAnsi="PMingLiU" w:cs="PMingLiU" w:hint="eastAsia"/>
          <w:sz w:val="25"/>
          <w:szCs w:val="25"/>
        </w:rPr>
        <w:t>梁晃</w:t>
      </w:r>
      <w:proofErr w:type="gramStart"/>
      <w:r w:rsidRPr="00E61977">
        <w:rPr>
          <w:rFonts w:ascii="PMingLiU" w:eastAsia="PMingLiU" w:hAnsi="PMingLiU" w:cs="PMingLiU" w:hint="eastAsia"/>
          <w:sz w:val="25"/>
          <w:szCs w:val="25"/>
        </w:rPr>
        <w:t>瑋</w:t>
      </w:r>
      <w:proofErr w:type="gramEnd"/>
    </w:p>
    <w:p w14:paraId="2730088F" w14:textId="3AD09224" w:rsidR="00983FA3" w:rsidRDefault="00E61977">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總會領導才能發展董事 </w:t>
      </w:r>
      <w:r w:rsidRPr="00E61977">
        <w:rPr>
          <w:rFonts w:ascii="PMingLiU" w:eastAsia="PMingLiU" w:hAnsi="PMingLiU" w:cs="PMingLiU" w:hint="eastAsia"/>
          <w:sz w:val="25"/>
          <w:szCs w:val="25"/>
        </w:rPr>
        <w:t>李</w:t>
      </w:r>
      <w:proofErr w:type="gramStart"/>
      <w:r w:rsidRPr="00E61977">
        <w:rPr>
          <w:rFonts w:ascii="PMingLiU" w:eastAsia="PMingLiU" w:hAnsi="PMingLiU" w:cs="PMingLiU" w:hint="eastAsia"/>
          <w:sz w:val="25"/>
          <w:szCs w:val="25"/>
        </w:rPr>
        <w:t>旆</w:t>
      </w:r>
      <w:proofErr w:type="gramEnd"/>
      <w:r w:rsidRPr="00E61977">
        <w:rPr>
          <w:rFonts w:ascii="PMingLiU" w:eastAsia="PMingLiU" w:hAnsi="PMingLiU" w:cs="PMingLiU" w:hint="eastAsia"/>
          <w:sz w:val="25"/>
          <w:szCs w:val="25"/>
        </w:rPr>
        <w:t>賢</w:t>
      </w:r>
    </w:p>
    <w:p w14:paraId="78C52E83" w14:textId="2FD3C26A" w:rsidR="00983FA3" w:rsidRDefault="00E61977">
      <w:pPr>
        <w:numPr>
          <w:ilvl w:val="0"/>
          <w:numId w:val="1"/>
        </w:numPr>
        <w:tabs>
          <w:tab w:val="left" w:pos="709"/>
        </w:tabs>
        <w:ind w:left="708" w:right="-6" w:hanging="708"/>
        <w:jc w:val="both"/>
        <w:rPr>
          <w:rFonts w:ascii="PMingLiU" w:eastAsia="PMingLiU" w:hAnsi="PMingLiU" w:cs="PMingLiU"/>
          <w:sz w:val="25"/>
          <w:szCs w:val="25"/>
        </w:rPr>
      </w:pPr>
      <w:r w:rsidRPr="00E61977">
        <w:rPr>
          <w:rFonts w:ascii="PMingLiU" w:eastAsia="PMingLiU" w:hAnsi="PMingLiU" w:cs="PMingLiU" w:hint="eastAsia"/>
          <w:sz w:val="25"/>
          <w:szCs w:val="25"/>
        </w:rPr>
        <w:t>總會內地事務董事</w:t>
      </w:r>
      <w:r>
        <w:rPr>
          <w:rFonts w:ascii="PMingLiU" w:eastAsia="PMingLiU" w:hAnsi="PMingLiU" w:cs="PMingLiU"/>
          <w:sz w:val="25"/>
          <w:szCs w:val="25"/>
        </w:rPr>
        <w:t xml:space="preserve"> </w:t>
      </w:r>
      <w:r w:rsidRPr="00E61977">
        <w:rPr>
          <w:rFonts w:ascii="PMingLiU" w:eastAsia="PMingLiU" w:hAnsi="PMingLiU" w:cs="PMingLiU" w:hint="eastAsia"/>
          <w:sz w:val="25"/>
          <w:szCs w:val="25"/>
        </w:rPr>
        <w:t>歐陽明昌</w:t>
      </w:r>
    </w:p>
    <w:p w14:paraId="48524ADE" w14:textId="77777777" w:rsidR="00E61977" w:rsidRDefault="00E61977" w:rsidP="00E61977">
      <w:pPr>
        <w:numPr>
          <w:ilvl w:val="0"/>
          <w:numId w:val="1"/>
        </w:numPr>
        <w:tabs>
          <w:tab w:val="left" w:pos="709"/>
        </w:tabs>
        <w:ind w:left="708" w:right="-6" w:hanging="708"/>
        <w:jc w:val="both"/>
        <w:rPr>
          <w:rFonts w:ascii="PMingLiU" w:eastAsia="PMingLiU" w:hAnsi="PMingLiU" w:cs="PMingLiU"/>
          <w:sz w:val="25"/>
          <w:szCs w:val="25"/>
        </w:rPr>
      </w:pPr>
      <w:r w:rsidRPr="00E61977">
        <w:rPr>
          <w:rFonts w:ascii="PMingLiU" w:eastAsia="PMingLiU" w:hAnsi="PMingLiU" w:cs="PMingLiU" w:hint="eastAsia"/>
          <w:sz w:val="25"/>
          <w:szCs w:val="25"/>
        </w:rPr>
        <w:t>總會會員事務董事</w:t>
      </w:r>
      <w:r w:rsidRPr="00E61977">
        <w:rPr>
          <w:rFonts w:ascii="PMingLiU" w:eastAsia="PMingLiU" w:hAnsi="PMingLiU" w:cs="PMingLiU"/>
          <w:sz w:val="25"/>
          <w:szCs w:val="25"/>
        </w:rPr>
        <w:t xml:space="preserve">  </w:t>
      </w:r>
      <w:r w:rsidRPr="00E61977">
        <w:rPr>
          <w:rFonts w:ascii="PMingLiU" w:eastAsia="PMingLiU" w:hAnsi="PMingLiU" w:cs="PMingLiU" w:hint="eastAsia"/>
          <w:sz w:val="25"/>
          <w:szCs w:val="25"/>
        </w:rPr>
        <w:t>駱恩彤</w:t>
      </w:r>
    </w:p>
    <w:p w14:paraId="03F82C6A" w14:textId="53CABCEE" w:rsidR="00983FA3" w:rsidRPr="00E61977" w:rsidRDefault="00E61977" w:rsidP="00E61977">
      <w:pPr>
        <w:numPr>
          <w:ilvl w:val="0"/>
          <w:numId w:val="1"/>
        </w:numPr>
        <w:tabs>
          <w:tab w:val="left" w:pos="709"/>
        </w:tabs>
        <w:ind w:left="708" w:right="-6" w:hanging="708"/>
        <w:jc w:val="both"/>
        <w:rPr>
          <w:rFonts w:ascii="PMingLiU" w:eastAsia="PMingLiU" w:hAnsi="PMingLiU" w:cs="PMingLiU"/>
          <w:sz w:val="25"/>
          <w:szCs w:val="25"/>
        </w:rPr>
      </w:pPr>
      <w:r w:rsidRPr="00E61977">
        <w:rPr>
          <w:rFonts w:ascii="PMingLiU" w:eastAsia="PMingLiU" w:hAnsi="PMingLiU" w:cs="PMingLiU" w:hint="eastAsia"/>
          <w:sz w:val="25"/>
          <w:szCs w:val="25"/>
        </w:rPr>
        <w:t>總會夥伴關係及公共關係董事</w:t>
      </w:r>
      <w:r w:rsidRPr="00E61977">
        <w:rPr>
          <w:rFonts w:ascii="PMingLiU" w:eastAsia="PMingLiU" w:hAnsi="PMingLiU" w:cs="PMingLiU"/>
          <w:sz w:val="25"/>
          <w:szCs w:val="25"/>
        </w:rPr>
        <w:t xml:space="preserve"> </w:t>
      </w:r>
      <w:r w:rsidRPr="00E61977">
        <w:rPr>
          <w:rFonts w:ascii="PMingLiU" w:eastAsia="PMingLiU" w:hAnsi="PMingLiU" w:cs="PMingLiU" w:hint="eastAsia"/>
          <w:sz w:val="25"/>
          <w:szCs w:val="25"/>
        </w:rPr>
        <w:t>吳棋</w:t>
      </w:r>
      <w:proofErr w:type="gramStart"/>
      <w:r w:rsidRPr="00E61977">
        <w:rPr>
          <w:rFonts w:ascii="PMingLiU" w:eastAsia="PMingLiU" w:hAnsi="PMingLiU" w:cs="PMingLiU" w:hint="eastAsia"/>
          <w:sz w:val="25"/>
          <w:szCs w:val="25"/>
        </w:rPr>
        <w:t>棋</w:t>
      </w:r>
      <w:proofErr w:type="gramEnd"/>
    </w:p>
    <w:p w14:paraId="62CC86F8" w14:textId="53732858"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總會紀錄及獎勵董事</w:t>
      </w:r>
      <w:r w:rsidR="00E61977">
        <w:rPr>
          <w:rFonts w:ascii="PMingLiU" w:eastAsia="PMingLiU" w:hAnsi="PMingLiU" w:cs="PMingLiU" w:hint="eastAsia"/>
          <w:sz w:val="25"/>
          <w:szCs w:val="25"/>
        </w:rPr>
        <w:t xml:space="preserve"> </w:t>
      </w:r>
      <w:r w:rsidR="00E61977" w:rsidRPr="00E61977">
        <w:rPr>
          <w:rFonts w:ascii="PMingLiU" w:eastAsia="PMingLiU" w:hAnsi="PMingLiU" w:cs="PMingLiU" w:hint="eastAsia"/>
          <w:sz w:val="25"/>
          <w:szCs w:val="25"/>
        </w:rPr>
        <w:t>林旭蕾</w:t>
      </w:r>
    </w:p>
    <w:p w14:paraId="5B62B53A" w14:textId="5FC3A8F4"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總會青年及社區事務董事</w:t>
      </w:r>
      <w:r>
        <w:rPr>
          <w:rFonts w:ascii="PMingLiU" w:eastAsia="PMingLiU" w:hAnsi="PMingLiU" w:cs="PMingLiU"/>
          <w:sz w:val="25"/>
          <w:szCs w:val="25"/>
        </w:rPr>
        <w:t xml:space="preserve"> </w:t>
      </w:r>
      <w:r w:rsidRPr="008A6A00">
        <w:rPr>
          <w:rFonts w:ascii="PMingLiU" w:eastAsia="PMingLiU" w:hAnsi="PMingLiU" w:cs="PMingLiU" w:hint="eastAsia"/>
          <w:sz w:val="25"/>
          <w:szCs w:val="25"/>
        </w:rPr>
        <w:t>陳鎧琪</w:t>
      </w:r>
    </w:p>
    <w:p w14:paraId="74CF69CE" w14:textId="2986177F"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總會數碼發展委員會主席</w:t>
      </w:r>
      <w:r>
        <w:rPr>
          <w:rFonts w:ascii="PMingLiU" w:eastAsia="PMingLiU" w:hAnsi="PMingLiU" w:cs="PMingLiU"/>
          <w:sz w:val="25"/>
          <w:szCs w:val="25"/>
        </w:rPr>
        <w:t xml:space="preserve"> </w:t>
      </w:r>
      <w:r w:rsidRPr="008A6A00">
        <w:rPr>
          <w:rFonts w:ascii="PMingLiU" w:eastAsia="PMingLiU" w:hAnsi="PMingLiU" w:cs="PMingLiU" w:hint="eastAsia"/>
          <w:sz w:val="25"/>
          <w:szCs w:val="25"/>
        </w:rPr>
        <w:t>盧展煌</w:t>
      </w:r>
    </w:p>
    <w:p w14:paraId="541AE7B7" w14:textId="7E951239"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總會外交事務委員會主席</w:t>
      </w:r>
      <w:r>
        <w:rPr>
          <w:rFonts w:ascii="PMingLiU" w:eastAsia="PMingLiU" w:hAnsi="PMingLiU" w:cs="PMingLiU"/>
          <w:sz w:val="25"/>
          <w:szCs w:val="25"/>
        </w:rPr>
        <w:t xml:space="preserve"> </w:t>
      </w:r>
      <w:r w:rsidRPr="008A6A00">
        <w:rPr>
          <w:rFonts w:ascii="PMingLiU" w:eastAsia="PMingLiU" w:hAnsi="PMingLiU" w:cs="PMingLiU" w:hint="eastAsia"/>
          <w:sz w:val="25"/>
          <w:szCs w:val="25"/>
        </w:rPr>
        <w:t>黃鈺琪參議員</w:t>
      </w:r>
      <w:r>
        <w:rPr>
          <w:rFonts w:ascii="PMingLiU" w:eastAsia="PMingLiU" w:hAnsi="PMingLiU" w:cs="PMingLiU" w:hint="eastAsia"/>
          <w:sz w:val="25"/>
          <w:szCs w:val="25"/>
        </w:rPr>
        <w:t xml:space="preserve"> </w:t>
      </w:r>
    </w:p>
    <w:p w14:paraId="27383644" w14:textId="47FCAE31"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總會國際事務委員會主席</w:t>
      </w:r>
      <w:r>
        <w:rPr>
          <w:sz w:val="25"/>
          <w:szCs w:val="25"/>
        </w:rPr>
        <w:t xml:space="preserve"> </w:t>
      </w:r>
      <w:r w:rsidRPr="008A6A00">
        <w:rPr>
          <w:rFonts w:ascii="PMingLiU" w:eastAsia="PMingLiU" w:hAnsi="PMingLiU" w:cs="PMingLiU" w:hint="eastAsia"/>
          <w:sz w:val="25"/>
          <w:szCs w:val="25"/>
        </w:rPr>
        <w:t>周啟賢</w:t>
      </w:r>
    </w:p>
    <w:p w14:paraId="32869FED" w14:textId="29E0494E"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總會商業交流委員會主席</w:t>
      </w:r>
      <w:r>
        <w:rPr>
          <w:rFonts w:ascii="PMingLiU" w:eastAsia="PMingLiU" w:hAnsi="PMingLiU" w:cs="PMingLiU"/>
          <w:sz w:val="25"/>
          <w:szCs w:val="25"/>
        </w:rPr>
        <w:t xml:space="preserve"> </w:t>
      </w:r>
      <w:proofErr w:type="gramStart"/>
      <w:r w:rsidRPr="008A6A00">
        <w:rPr>
          <w:rFonts w:ascii="PMingLiU" w:eastAsia="PMingLiU" w:hAnsi="PMingLiU" w:cs="PMingLiU" w:hint="eastAsia"/>
          <w:sz w:val="25"/>
          <w:szCs w:val="25"/>
        </w:rPr>
        <w:t>岑</w:t>
      </w:r>
      <w:proofErr w:type="gramEnd"/>
      <w:r w:rsidRPr="008A6A00">
        <w:rPr>
          <w:rFonts w:ascii="PMingLiU" w:eastAsia="PMingLiU" w:hAnsi="PMingLiU" w:cs="PMingLiU" w:hint="eastAsia"/>
          <w:sz w:val="25"/>
          <w:szCs w:val="25"/>
        </w:rPr>
        <w:t>浩然</w:t>
      </w:r>
    </w:p>
    <w:p w14:paraId="71B21D0A" w14:textId="058E4E55"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總會內地事務委員會主席</w:t>
      </w:r>
      <w:r>
        <w:rPr>
          <w:rFonts w:ascii="PMingLiU" w:eastAsia="PMingLiU" w:hAnsi="PMingLiU" w:cs="PMingLiU"/>
          <w:sz w:val="25"/>
          <w:szCs w:val="25"/>
        </w:rPr>
        <w:t xml:space="preserve"> </w:t>
      </w:r>
      <w:r w:rsidRPr="008A6A00">
        <w:rPr>
          <w:rFonts w:ascii="PMingLiU" w:eastAsia="PMingLiU" w:hAnsi="PMingLiU" w:cs="PMingLiU" w:hint="eastAsia"/>
          <w:sz w:val="25"/>
          <w:szCs w:val="25"/>
        </w:rPr>
        <w:t>姚嘉志</w:t>
      </w:r>
    </w:p>
    <w:p w14:paraId="5910EF95" w14:textId="2A4EDA96"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總會會員發展委員會主席</w:t>
      </w:r>
      <w:r>
        <w:rPr>
          <w:sz w:val="25"/>
          <w:szCs w:val="25"/>
        </w:rPr>
        <w:t xml:space="preserve"> </w:t>
      </w:r>
      <w:proofErr w:type="gramStart"/>
      <w:r w:rsidRPr="008A6A00">
        <w:rPr>
          <w:rFonts w:ascii="PMingLiU" w:eastAsia="PMingLiU" w:hAnsi="PMingLiU" w:cs="PMingLiU" w:hint="eastAsia"/>
          <w:sz w:val="25"/>
          <w:szCs w:val="25"/>
        </w:rPr>
        <w:t>余</w:t>
      </w:r>
      <w:proofErr w:type="gramEnd"/>
      <w:r w:rsidRPr="008A6A00">
        <w:rPr>
          <w:rFonts w:ascii="PMingLiU" w:eastAsia="PMingLiU" w:hAnsi="PMingLiU" w:cs="PMingLiU" w:hint="eastAsia"/>
          <w:sz w:val="25"/>
          <w:szCs w:val="25"/>
        </w:rPr>
        <w:t>善晴</w:t>
      </w:r>
    </w:p>
    <w:p w14:paraId="79C41725" w14:textId="7E0FE3B7"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總會會員擴展委員會主席</w:t>
      </w:r>
      <w:r>
        <w:rPr>
          <w:rFonts w:ascii="PMingLiU" w:eastAsia="PMingLiU" w:hAnsi="PMingLiU" w:cs="PMingLiU"/>
          <w:sz w:val="25"/>
          <w:szCs w:val="25"/>
        </w:rPr>
        <w:t xml:space="preserve"> </w:t>
      </w:r>
      <w:r w:rsidRPr="008A6A00">
        <w:rPr>
          <w:rFonts w:ascii="PMingLiU" w:eastAsia="PMingLiU" w:hAnsi="PMingLiU" w:cs="PMingLiU" w:hint="eastAsia"/>
          <w:sz w:val="25"/>
          <w:szCs w:val="25"/>
        </w:rPr>
        <w:t>李韋晴</w:t>
      </w:r>
    </w:p>
    <w:p w14:paraId="72B8D57B" w14:textId="3D9B36AB"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總會合作伙伴及贊助事務委員會主席</w:t>
      </w:r>
      <w:r>
        <w:rPr>
          <w:rFonts w:ascii="PMingLiU" w:eastAsia="PMingLiU" w:hAnsi="PMingLiU" w:cs="PMingLiU"/>
          <w:sz w:val="25"/>
          <w:szCs w:val="25"/>
        </w:rPr>
        <w:t xml:space="preserve"> </w:t>
      </w:r>
      <w:r w:rsidRPr="008A6A00">
        <w:rPr>
          <w:rFonts w:ascii="PMingLiU" w:eastAsia="PMingLiU" w:hAnsi="PMingLiU" w:cs="PMingLiU" w:hint="eastAsia"/>
          <w:sz w:val="25"/>
          <w:szCs w:val="25"/>
        </w:rPr>
        <w:t>曾鈺霖</w:t>
      </w:r>
    </w:p>
    <w:p w14:paraId="5022CEF6" w14:textId="6E629EC4" w:rsidR="0086206E" w:rsidRDefault="0086206E">
      <w:pPr>
        <w:numPr>
          <w:ilvl w:val="0"/>
          <w:numId w:val="1"/>
        </w:numPr>
        <w:tabs>
          <w:tab w:val="left" w:pos="709"/>
        </w:tabs>
        <w:ind w:left="708" w:right="-6" w:hanging="708"/>
        <w:jc w:val="both"/>
        <w:rPr>
          <w:rFonts w:ascii="PMingLiU" w:eastAsia="PMingLiU" w:hAnsi="PMingLiU" w:cs="PMingLiU"/>
          <w:sz w:val="25"/>
          <w:szCs w:val="25"/>
        </w:rPr>
      </w:pPr>
      <w:r w:rsidRPr="0086206E">
        <w:rPr>
          <w:rFonts w:ascii="PMingLiU" w:eastAsia="PMingLiU" w:hAnsi="PMingLiU" w:cs="PMingLiU" w:hint="eastAsia"/>
          <w:sz w:val="25"/>
          <w:szCs w:val="25"/>
        </w:rPr>
        <w:t>總會出版事務委員會主席</w:t>
      </w:r>
      <w:r>
        <w:rPr>
          <w:rFonts w:ascii="PMingLiU" w:eastAsia="PMingLiU" w:hAnsi="PMingLiU" w:cs="PMingLiU" w:hint="eastAsia"/>
          <w:sz w:val="25"/>
          <w:szCs w:val="25"/>
        </w:rPr>
        <w:t xml:space="preserve"> </w:t>
      </w:r>
      <w:r w:rsidRPr="0086206E">
        <w:rPr>
          <w:rFonts w:ascii="PMingLiU" w:eastAsia="PMingLiU" w:hAnsi="PMingLiU" w:cs="PMingLiU" w:hint="eastAsia"/>
          <w:sz w:val="25"/>
          <w:szCs w:val="25"/>
        </w:rPr>
        <w:t>黃國熙</w:t>
      </w:r>
    </w:p>
    <w:p w14:paraId="37E2D761" w14:textId="3C5B41DB" w:rsidR="00983FA3" w:rsidRDefault="008A6A00">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總會培訓及發展委員會主席</w:t>
      </w:r>
      <w:r>
        <w:rPr>
          <w:rFonts w:ascii="PMingLiU" w:eastAsia="PMingLiU" w:hAnsi="PMingLiU" w:cs="PMingLiU"/>
          <w:sz w:val="25"/>
          <w:szCs w:val="25"/>
        </w:rPr>
        <w:t xml:space="preserve"> </w:t>
      </w:r>
      <w:r w:rsidRPr="008A6A00">
        <w:rPr>
          <w:rFonts w:ascii="PMingLiU" w:eastAsia="PMingLiU" w:hAnsi="PMingLiU" w:cs="PMingLiU" w:hint="eastAsia"/>
          <w:sz w:val="25"/>
          <w:szCs w:val="25"/>
        </w:rPr>
        <w:t>李文浩</w:t>
      </w:r>
    </w:p>
    <w:p w14:paraId="5224CD20" w14:textId="02438924" w:rsidR="00983FA3" w:rsidRPr="00B62AAE" w:rsidRDefault="008A6A00" w:rsidP="00B62AAE">
      <w:pPr>
        <w:numPr>
          <w:ilvl w:val="0"/>
          <w:numId w:val="1"/>
        </w:numPr>
        <w:tabs>
          <w:tab w:val="left" w:pos="709"/>
        </w:tabs>
        <w:ind w:left="708" w:right="-6" w:hanging="708"/>
        <w:jc w:val="both"/>
        <w:rPr>
          <w:rFonts w:ascii="PMingLiU" w:eastAsia="PMingLiU" w:hAnsi="PMingLiU" w:cs="PMingLiU"/>
          <w:sz w:val="25"/>
          <w:szCs w:val="25"/>
        </w:rPr>
      </w:pPr>
      <w:r w:rsidRPr="008A6A00">
        <w:rPr>
          <w:rFonts w:ascii="PMingLiU" w:eastAsia="PMingLiU" w:hAnsi="PMingLiU" w:cs="PMingLiU" w:hint="eastAsia"/>
          <w:sz w:val="25"/>
          <w:szCs w:val="25"/>
        </w:rPr>
        <w:t>總會青年及社區事務委員會主席</w:t>
      </w:r>
      <w:r>
        <w:rPr>
          <w:rFonts w:ascii="PMingLiU" w:eastAsia="PMingLiU" w:hAnsi="PMingLiU" w:cs="PMingLiU"/>
          <w:sz w:val="25"/>
          <w:szCs w:val="25"/>
        </w:rPr>
        <w:t xml:space="preserve"> </w:t>
      </w:r>
      <w:r w:rsidRPr="008A6A00">
        <w:rPr>
          <w:rFonts w:ascii="PMingLiU" w:eastAsia="PMingLiU" w:hAnsi="PMingLiU" w:cs="PMingLiU" w:hint="eastAsia"/>
          <w:sz w:val="25"/>
          <w:szCs w:val="25"/>
        </w:rPr>
        <w:t>劉家瑩</w:t>
      </w:r>
    </w:p>
    <w:p w14:paraId="4B288F90" w14:textId="7892A495" w:rsidR="004773A1" w:rsidRDefault="004773A1" w:rsidP="004773A1">
      <w:pPr>
        <w:numPr>
          <w:ilvl w:val="0"/>
          <w:numId w:val="1"/>
        </w:numPr>
        <w:tabs>
          <w:tab w:val="left" w:pos="709"/>
        </w:tabs>
        <w:ind w:left="708" w:right="-6" w:hanging="708"/>
        <w:jc w:val="both"/>
        <w:rPr>
          <w:rFonts w:ascii="PMingLiU" w:eastAsia="PMingLiU" w:hAnsi="PMingLiU" w:cs="PMingLiU"/>
          <w:sz w:val="25"/>
          <w:szCs w:val="25"/>
        </w:rPr>
      </w:pPr>
      <w:bookmarkStart w:id="3" w:name="_heading=h.2et92p0" w:colFirst="0" w:colLast="0"/>
      <w:bookmarkEnd w:id="3"/>
      <w:r w:rsidRPr="00D139EB">
        <w:rPr>
          <w:rFonts w:ascii="PMingLiU" w:eastAsia="PMingLiU" w:hAnsi="PMingLiU" w:cs="PMingLiU" w:hint="eastAsia"/>
          <w:sz w:val="25"/>
          <w:szCs w:val="25"/>
        </w:rPr>
        <w:t>2025 亞太青年微電影節籌委會主席</w:t>
      </w:r>
      <w:r>
        <w:rPr>
          <w:rFonts w:ascii="PMingLiU" w:eastAsia="PMingLiU" w:hAnsi="PMingLiU" w:cs="PMingLiU" w:hint="eastAsia"/>
          <w:sz w:val="25"/>
          <w:szCs w:val="25"/>
        </w:rPr>
        <w:t xml:space="preserve"> </w:t>
      </w:r>
      <w:r w:rsidRPr="00D139EB">
        <w:rPr>
          <w:rFonts w:ascii="PMingLiU" w:eastAsia="PMingLiU" w:hAnsi="PMingLiU" w:cs="PMingLiU" w:hint="eastAsia"/>
          <w:sz w:val="25"/>
          <w:szCs w:val="25"/>
        </w:rPr>
        <w:t>吳德偉</w:t>
      </w:r>
    </w:p>
    <w:p w14:paraId="68AEA1A3" w14:textId="15AE97A3" w:rsidR="006303BC" w:rsidRPr="004773A1" w:rsidRDefault="006303BC" w:rsidP="004773A1">
      <w:pPr>
        <w:numPr>
          <w:ilvl w:val="0"/>
          <w:numId w:val="1"/>
        </w:numPr>
        <w:tabs>
          <w:tab w:val="left" w:pos="709"/>
        </w:tabs>
        <w:ind w:left="708" w:right="-6" w:hanging="708"/>
        <w:jc w:val="both"/>
        <w:rPr>
          <w:rFonts w:ascii="PMingLiU" w:eastAsia="PMingLiU" w:hAnsi="PMingLiU" w:cs="PMingLiU"/>
          <w:sz w:val="25"/>
          <w:szCs w:val="25"/>
        </w:rPr>
      </w:pPr>
      <w:r w:rsidRPr="006303BC">
        <w:rPr>
          <w:rFonts w:ascii="PMingLiU" w:eastAsia="PMingLiU" w:hAnsi="PMingLiU" w:cs="PMingLiU" w:hint="eastAsia"/>
          <w:sz w:val="25"/>
          <w:szCs w:val="25"/>
        </w:rPr>
        <w:t>2026年十大傑出青年選舉籌委會主席</w:t>
      </w:r>
      <w:r>
        <w:rPr>
          <w:rFonts w:ascii="PMingLiU" w:eastAsia="PMingLiU" w:hAnsi="PMingLiU" w:cs="PMingLiU" w:hint="eastAsia"/>
          <w:sz w:val="25"/>
          <w:szCs w:val="25"/>
        </w:rPr>
        <w:t xml:space="preserve"> </w:t>
      </w:r>
      <w:r w:rsidRPr="006303BC">
        <w:rPr>
          <w:rFonts w:ascii="PMingLiU" w:eastAsia="PMingLiU" w:hAnsi="PMingLiU" w:cs="PMingLiU" w:hint="eastAsia"/>
          <w:sz w:val="25"/>
          <w:szCs w:val="25"/>
        </w:rPr>
        <w:t>王婉雯參議員</w:t>
      </w:r>
    </w:p>
    <w:p w14:paraId="2B5217C4" w14:textId="5A2B5353"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第六十</w:t>
      </w:r>
      <w:r w:rsidR="00CF5987">
        <w:rPr>
          <w:rFonts w:ascii="PMingLiU" w:eastAsia="PMingLiU" w:hAnsi="PMingLiU" w:cs="PMingLiU" w:hint="eastAsia"/>
          <w:sz w:val="25"/>
          <w:szCs w:val="25"/>
        </w:rPr>
        <w:t>一</w:t>
      </w:r>
      <w:r>
        <w:rPr>
          <w:rFonts w:ascii="PMingLiU" w:eastAsia="PMingLiU" w:hAnsi="PMingLiU" w:cs="PMingLiU"/>
          <w:sz w:val="25"/>
          <w:szCs w:val="25"/>
        </w:rPr>
        <w:t xml:space="preserve">屆國際青年商會中國香港總會周年大會總監 </w:t>
      </w:r>
      <w:r w:rsidR="00CF5987" w:rsidRPr="00CF5987">
        <w:rPr>
          <w:rFonts w:ascii="PMingLiU" w:eastAsia="PMingLiU" w:hAnsi="PMingLiU" w:cs="PMingLiU" w:hint="eastAsia"/>
          <w:sz w:val="25"/>
          <w:szCs w:val="25"/>
        </w:rPr>
        <w:t>郭啟源參議員</w:t>
      </w:r>
    </w:p>
    <w:p w14:paraId="7B0C685C" w14:textId="1D620666" w:rsidR="00540909" w:rsidRPr="008248F7" w:rsidRDefault="00000000" w:rsidP="00540909">
      <w:pPr>
        <w:numPr>
          <w:ilvl w:val="0"/>
          <w:numId w:val="1"/>
        </w:numPr>
        <w:tabs>
          <w:tab w:val="left" w:pos="709"/>
        </w:tabs>
        <w:ind w:left="708" w:right="-6" w:hanging="708"/>
        <w:jc w:val="both"/>
        <w:rPr>
          <w:rFonts w:ascii="PMingLiU" w:eastAsia="PMingLiU" w:hAnsi="PMingLiU" w:cs="PMingLiU"/>
          <w:sz w:val="25"/>
          <w:szCs w:val="25"/>
          <w:shd w:val="clear" w:color="auto" w:fill="FFFF00"/>
        </w:rPr>
      </w:pPr>
      <w:r w:rsidRPr="00540909">
        <w:rPr>
          <w:rFonts w:ascii="PMingLiU" w:eastAsia="PMingLiU" w:hAnsi="PMingLiU" w:cs="PMingLiU"/>
          <w:sz w:val="25"/>
          <w:szCs w:val="25"/>
        </w:rPr>
        <w:t>202</w:t>
      </w:r>
      <w:r w:rsidR="00CF5987" w:rsidRPr="00540909">
        <w:rPr>
          <w:rFonts w:ascii="PMingLiU" w:eastAsia="PMingLiU" w:hAnsi="PMingLiU" w:cs="PMingLiU" w:hint="eastAsia"/>
          <w:sz w:val="25"/>
          <w:szCs w:val="25"/>
        </w:rPr>
        <w:t>6</w:t>
      </w:r>
      <w:r w:rsidRPr="00540909">
        <w:rPr>
          <w:rFonts w:ascii="PMingLiU" w:eastAsia="PMingLiU" w:hAnsi="PMingLiU" w:cs="PMingLiU"/>
          <w:sz w:val="25"/>
          <w:szCs w:val="25"/>
        </w:rPr>
        <w:t>國際青年商會中國香港總會就職典禮籌委會主席</w:t>
      </w:r>
      <w:r w:rsidR="00CF5987" w:rsidRPr="00540909">
        <w:rPr>
          <w:rFonts w:ascii="PMingLiU" w:eastAsia="PMingLiU" w:hAnsi="PMingLiU" w:cs="PMingLiU" w:hint="eastAsia"/>
          <w:sz w:val="25"/>
          <w:szCs w:val="25"/>
        </w:rPr>
        <w:t xml:space="preserve"> </w:t>
      </w:r>
      <w:r w:rsidR="00540909" w:rsidRPr="00540909">
        <w:rPr>
          <w:rFonts w:ascii="PMingLiU" w:eastAsia="PMingLiU" w:hAnsi="PMingLiU" w:cs="PMingLiU" w:hint="eastAsia"/>
          <w:sz w:val="25"/>
          <w:szCs w:val="25"/>
        </w:rPr>
        <w:t>彭卓耀</w:t>
      </w:r>
      <w:r w:rsidR="004469A1" w:rsidRPr="00CF5987">
        <w:rPr>
          <w:rFonts w:ascii="PMingLiU" w:eastAsia="PMingLiU" w:hAnsi="PMingLiU" w:cs="PMingLiU" w:hint="eastAsia"/>
          <w:sz w:val="25"/>
          <w:szCs w:val="25"/>
        </w:rPr>
        <w:t>參議員</w:t>
      </w:r>
    </w:p>
    <w:p w14:paraId="3F185159" w14:textId="4B75A247" w:rsidR="008248F7" w:rsidRDefault="008248F7" w:rsidP="00540909">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hint="eastAsia"/>
          <w:sz w:val="25"/>
          <w:szCs w:val="25"/>
        </w:rPr>
        <w:t>2026</w:t>
      </w:r>
      <w:r w:rsidRPr="008248F7">
        <w:rPr>
          <w:rFonts w:ascii="PMingLiU" w:eastAsia="PMingLiU" w:hAnsi="PMingLiU" w:cs="PMingLiU" w:hint="eastAsia"/>
          <w:sz w:val="25"/>
          <w:szCs w:val="25"/>
        </w:rPr>
        <w:t>青年企業家比賽籌委會主席</w:t>
      </w:r>
      <w:r>
        <w:rPr>
          <w:rFonts w:ascii="PMingLiU" w:eastAsia="PMingLiU" w:hAnsi="PMingLiU" w:cs="PMingLiU" w:hint="eastAsia"/>
          <w:sz w:val="25"/>
          <w:szCs w:val="25"/>
        </w:rPr>
        <w:t xml:space="preserve"> </w:t>
      </w:r>
      <w:r w:rsidRPr="008248F7">
        <w:rPr>
          <w:rFonts w:ascii="PMingLiU" w:eastAsia="PMingLiU" w:hAnsi="PMingLiU" w:cs="PMingLiU" w:hint="eastAsia"/>
          <w:sz w:val="25"/>
          <w:szCs w:val="25"/>
        </w:rPr>
        <w:t>麥頴芹</w:t>
      </w:r>
    </w:p>
    <w:p w14:paraId="447A284E" w14:textId="6FE77435" w:rsidR="00DD3C26" w:rsidRDefault="002260F6" w:rsidP="00540909">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hint="eastAsia"/>
          <w:sz w:val="25"/>
          <w:szCs w:val="25"/>
        </w:rPr>
        <w:t>2</w:t>
      </w:r>
      <w:r>
        <w:rPr>
          <w:rFonts w:ascii="PMingLiU" w:eastAsia="PMingLiU" w:hAnsi="PMingLiU" w:cs="PMingLiU"/>
          <w:sz w:val="25"/>
          <w:szCs w:val="25"/>
        </w:rPr>
        <w:t xml:space="preserve">026 </w:t>
      </w:r>
      <w:r w:rsidR="00DD3C26" w:rsidRPr="00DD3C26">
        <w:rPr>
          <w:rFonts w:ascii="PMingLiU" w:eastAsia="PMingLiU" w:hAnsi="PMingLiU" w:cs="PMingLiU" w:hint="eastAsia"/>
          <w:sz w:val="25"/>
          <w:szCs w:val="25"/>
        </w:rPr>
        <w:t>國際青年商會中國香港總會亞太大會統籌籌委會主席</w:t>
      </w:r>
      <w:r w:rsidR="00DD3C26">
        <w:rPr>
          <w:rFonts w:ascii="PMingLiU" w:eastAsia="PMingLiU" w:hAnsi="PMingLiU" w:cs="PMingLiU" w:hint="eastAsia"/>
          <w:sz w:val="25"/>
          <w:szCs w:val="25"/>
        </w:rPr>
        <w:t xml:space="preserve"> </w:t>
      </w:r>
      <w:proofErr w:type="gramStart"/>
      <w:r w:rsidR="00DD3C26" w:rsidRPr="00DD3C26">
        <w:rPr>
          <w:rFonts w:ascii="PMingLiU" w:eastAsia="PMingLiU" w:hAnsi="PMingLiU" w:cs="PMingLiU" w:hint="eastAsia"/>
          <w:sz w:val="25"/>
          <w:szCs w:val="25"/>
        </w:rPr>
        <w:t>俞</w:t>
      </w:r>
      <w:proofErr w:type="gramEnd"/>
      <w:r w:rsidR="00DD3C26" w:rsidRPr="00DD3C26">
        <w:rPr>
          <w:rFonts w:ascii="PMingLiU" w:eastAsia="PMingLiU" w:hAnsi="PMingLiU" w:cs="PMingLiU" w:hint="eastAsia"/>
          <w:sz w:val="25"/>
          <w:szCs w:val="25"/>
        </w:rPr>
        <w:t>珺寧</w:t>
      </w:r>
    </w:p>
    <w:p w14:paraId="218663DB" w14:textId="686DDB70"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維多利亞青年商會會長 </w:t>
      </w:r>
      <w:r w:rsidR="002B3600" w:rsidRPr="002B3600">
        <w:rPr>
          <w:rFonts w:ascii="PMingLiU" w:eastAsia="PMingLiU" w:hAnsi="PMingLiU" w:cs="PMingLiU" w:hint="eastAsia"/>
          <w:sz w:val="25"/>
          <w:szCs w:val="25"/>
        </w:rPr>
        <w:t>薛沅雯</w:t>
      </w:r>
    </w:p>
    <w:p w14:paraId="3BB19908" w14:textId="67AA7091"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九龍青年商會會長 </w:t>
      </w:r>
      <w:r w:rsidR="002B3600" w:rsidRPr="002B3600">
        <w:rPr>
          <w:rFonts w:ascii="PMingLiU" w:eastAsia="PMingLiU" w:hAnsi="PMingLiU" w:cs="PMingLiU" w:hint="eastAsia"/>
          <w:sz w:val="25"/>
          <w:szCs w:val="25"/>
        </w:rPr>
        <w:t>譚芷晴</w:t>
      </w:r>
    </w:p>
    <w:p w14:paraId="2748A4E5" w14:textId="15C9B07D"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港島青年商會會長 </w:t>
      </w:r>
      <w:r w:rsidR="002B3600" w:rsidRPr="002B3600">
        <w:rPr>
          <w:rFonts w:ascii="PMingLiU" w:eastAsia="PMingLiU" w:hAnsi="PMingLiU" w:cs="PMingLiU" w:hint="eastAsia"/>
          <w:sz w:val="25"/>
          <w:szCs w:val="25"/>
        </w:rPr>
        <w:t>嚴騫</w:t>
      </w:r>
    </w:p>
    <w:p w14:paraId="28EAA8A1" w14:textId="42FB52C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半島青年商會會長</w:t>
      </w:r>
      <w:r w:rsidR="002B3600">
        <w:rPr>
          <w:rFonts w:ascii="PMingLiU" w:eastAsia="PMingLiU" w:hAnsi="PMingLiU" w:cs="PMingLiU" w:hint="eastAsia"/>
          <w:sz w:val="25"/>
          <w:szCs w:val="25"/>
        </w:rPr>
        <w:t xml:space="preserve"> </w:t>
      </w:r>
      <w:proofErr w:type="gramStart"/>
      <w:r w:rsidR="002B3600" w:rsidRPr="002B3600">
        <w:rPr>
          <w:rFonts w:ascii="PMingLiU" w:eastAsia="PMingLiU" w:hAnsi="PMingLiU" w:cs="PMingLiU" w:hint="eastAsia"/>
          <w:color w:val="202020"/>
          <w:sz w:val="25"/>
          <w:szCs w:val="25"/>
        </w:rPr>
        <w:t>梁巧然</w:t>
      </w:r>
      <w:proofErr w:type="gramEnd"/>
    </w:p>
    <w:p w14:paraId="4D53EE3F" w14:textId="18981A7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香港女青年商會會長</w:t>
      </w:r>
      <w:r w:rsidR="002B3600">
        <w:rPr>
          <w:rFonts w:ascii="PMingLiU" w:eastAsia="PMingLiU" w:hAnsi="PMingLiU" w:cs="PMingLiU" w:hint="eastAsia"/>
          <w:sz w:val="25"/>
          <w:szCs w:val="25"/>
        </w:rPr>
        <w:t xml:space="preserve"> </w:t>
      </w:r>
      <w:r w:rsidR="002B3600" w:rsidRPr="002B3600">
        <w:rPr>
          <w:rFonts w:ascii="PMingLiU" w:eastAsia="PMingLiU" w:hAnsi="PMingLiU" w:cs="PMingLiU" w:hint="eastAsia"/>
          <w:sz w:val="25"/>
          <w:szCs w:val="25"/>
        </w:rPr>
        <w:t>關小菁</w:t>
      </w:r>
    </w:p>
    <w:p w14:paraId="27E7C4D9" w14:textId="7706B271"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獅子山青年商會長 </w:t>
      </w:r>
      <w:r w:rsidR="002B3600" w:rsidRPr="002B3600">
        <w:rPr>
          <w:rFonts w:ascii="PMingLiU" w:eastAsia="PMingLiU" w:hAnsi="PMingLiU" w:cs="PMingLiU" w:hint="eastAsia"/>
          <w:sz w:val="25"/>
          <w:szCs w:val="25"/>
        </w:rPr>
        <w:t>吳嘉麗</w:t>
      </w:r>
    </w:p>
    <w:p w14:paraId="01778A22" w14:textId="206F8B17"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海港青年商會會長 </w:t>
      </w:r>
      <w:r w:rsidR="00C24237" w:rsidRPr="00C24237">
        <w:rPr>
          <w:rFonts w:ascii="PMingLiU" w:eastAsia="PMingLiU" w:hAnsi="PMingLiU" w:cs="PMingLiU" w:hint="eastAsia"/>
          <w:sz w:val="25"/>
          <w:szCs w:val="25"/>
        </w:rPr>
        <w:t>陳正融</w:t>
      </w:r>
    </w:p>
    <w:p w14:paraId="61FAF0E6" w14:textId="6A269B16"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元朗青年商會會長 </w:t>
      </w:r>
      <w:r w:rsidR="002B3600" w:rsidRPr="002B3600">
        <w:rPr>
          <w:rFonts w:ascii="PMingLiU" w:eastAsia="PMingLiU" w:hAnsi="PMingLiU" w:cs="PMingLiU" w:hint="eastAsia"/>
          <w:sz w:val="25"/>
          <w:szCs w:val="25"/>
        </w:rPr>
        <w:t>梁鈞</w:t>
      </w:r>
      <w:proofErr w:type="gramStart"/>
      <w:r w:rsidR="002B3600" w:rsidRPr="002B3600">
        <w:rPr>
          <w:rFonts w:ascii="PMingLiU" w:eastAsia="PMingLiU" w:hAnsi="PMingLiU" w:cs="PMingLiU" w:hint="eastAsia"/>
          <w:sz w:val="25"/>
          <w:szCs w:val="25"/>
        </w:rPr>
        <w:t>証</w:t>
      </w:r>
      <w:proofErr w:type="gramEnd"/>
    </w:p>
    <w:p w14:paraId="72F88A62" w14:textId="5CDF076D"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太平山青年商會會長 </w:t>
      </w:r>
      <w:r w:rsidR="00C24237" w:rsidRPr="00C24237">
        <w:rPr>
          <w:rFonts w:ascii="PMingLiU" w:eastAsia="PMingLiU" w:hAnsi="PMingLiU" w:cs="PMingLiU" w:hint="eastAsia"/>
          <w:sz w:val="25"/>
          <w:szCs w:val="25"/>
        </w:rPr>
        <w:t>黃穎筠</w:t>
      </w:r>
    </w:p>
    <w:p w14:paraId="43E1CD4F" w14:textId="066D50D0"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紫荊青年商會會長 </w:t>
      </w:r>
      <w:r w:rsidR="002B3600" w:rsidRPr="002B3600">
        <w:rPr>
          <w:rFonts w:ascii="PMingLiU" w:eastAsia="PMingLiU" w:hAnsi="PMingLiU" w:cs="PMingLiU" w:hint="eastAsia"/>
          <w:sz w:val="25"/>
          <w:szCs w:val="25"/>
        </w:rPr>
        <w:t>鄧慧儀</w:t>
      </w:r>
    </w:p>
    <w:p w14:paraId="488E2558" w14:textId="1AA34ADD"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騰龍青年商會會長</w:t>
      </w:r>
      <w:r w:rsidR="002B3600">
        <w:rPr>
          <w:rFonts w:ascii="PMingLiU" w:eastAsia="PMingLiU" w:hAnsi="PMingLiU" w:cs="PMingLiU" w:hint="eastAsia"/>
          <w:sz w:val="25"/>
          <w:szCs w:val="25"/>
        </w:rPr>
        <w:t xml:space="preserve"> </w:t>
      </w:r>
      <w:proofErr w:type="gramStart"/>
      <w:r w:rsidR="002B3600" w:rsidRPr="002B3600">
        <w:rPr>
          <w:rFonts w:ascii="PMingLiU" w:eastAsia="PMingLiU" w:hAnsi="PMingLiU" w:cs="PMingLiU" w:hint="eastAsia"/>
          <w:sz w:val="25"/>
          <w:szCs w:val="25"/>
        </w:rPr>
        <w:t>陳羽豐</w:t>
      </w:r>
      <w:proofErr w:type="gramEnd"/>
    </w:p>
    <w:p w14:paraId="103B6C0D" w14:textId="447ADAD1"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東九龍青年商會會長 </w:t>
      </w:r>
      <w:r w:rsidR="00C24237" w:rsidRPr="00C24237">
        <w:rPr>
          <w:rFonts w:ascii="PMingLiU" w:eastAsia="PMingLiU" w:hAnsi="PMingLiU" w:cs="PMingLiU" w:hint="eastAsia"/>
          <w:sz w:val="25"/>
          <w:szCs w:val="25"/>
        </w:rPr>
        <w:t>黃映彤</w:t>
      </w:r>
    </w:p>
    <w:p w14:paraId="52ACE259" w14:textId="7F75E018"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城市青年商會會長 </w:t>
      </w:r>
      <w:r w:rsidR="002B3600" w:rsidRPr="002B3600">
        <w:rPr>
          <w:rFonts w:ascii="PMingLiU" w:eastAsia="PMingLiU" w:hAnsi="PMingLiU" w:cs="PMingLiU" w:hint="eastAsia"/>
          <w:sz w:val="25"/>
          <w:szCs w:val="25"/>
        </w:rPr>
        <w:t>李旭鈞</w:t>
      </w:r>
    </w:p>
    <w:p w14:paraId="4D744FF1" w14:textId="477E1D76"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經緯青年商會會長 </w:t>
      </w:r>
      <w:r w:rsidR="00C24237" w:rsidRPr="00C24237">
        <w:rPr>
          <w:rFonts w:ascii="PMingLiU" w:eastAsia="PMingLiU" w:hAnsi="PMingLiU" w:cs="PMingLiU" w:hint="eastAsia"/>
          <w:sz w:val="25"/>
          <w:szCs w:val="25"/>
        </w:rPr>
        <w:t>張家耀</w:t>
      </w:r>
    </w:p>
    <w:p w14:paraId="022BA1B4" w14:textId="19065998"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北區青年商會會長</w:t>
      </w:r>
      <w:r w:rsidR="002B3600">
        <w:rPr>
          <w:rFonts w:ascii="PMingLiU" w:eastAsia="PMingLiU" w:hAnsi="PMingLiU" w:cs="PMingLiU" w:hint="eastAsia"/>
          <w:sz w:val="25"/>
          <w:szCs w:val="25"/>
        </w:rPr>
        <w:t xml:space="preserve"> </w:t>
      </w:r>
      <w:r w:rsidR="002B3600" w:rsidRPr="002B3600">
        <w:rPr>
          <w:rFonts w:ascii="PMingLiU" w:eastAsia="PMingLiU" w:hAnsi="PMingLiU" w:cs="PMingLiU" w:hint="eastAsia"/>
          <w:sz w:val="25"/>
          <w:szCs w:val="25"/>
        </w:rPr>
        <w:t>李安瑩</w:t>
      </w:r>
    </w:p>
    <w:p w14:paraId="5EE71F00" w14:textId="4175B10C" w:rsidR="00983FA3" w:rsidRDefault="00000000">
      <w:pPr>
        <w:numPr>
          <w:ilvl w:val="0"/>
          <w:numId w:val="1"/>
        </w:numPr>
        <w:tabs>
          <w:tab w:val="left" w:pos="709"/>
        </w:tabs>
        <w:ind w:left="708" w:right="-6" w:hanging="708"/>
        <w:jc w:val="both"/>
        <w:rPr>
          <w:rFonts w:ascii="PMingLiU" w:eastAsia="PMingLiU" w:hAnsi="PMingLiU" w:cs="PMingLiU"/>
          <w:sz w:val="25"/>
          <w:szCs w:val="25"/>
        </w:rPr>
      </w:pPr>
      <w:proofErr w:type="gramStart"/>
      <w:r>
        <w:rPr>
          <w:rFonts w:ascii="PMingLiU" w:eastAsia="PMingLiU" w:hAnsi="PMingLiU" w:cs="PMingLiU"/>
          <w:sz w:val="25"/>
          <w:szCs w:val="25"/>
        </w:rPr>
        <w:t>浩</w:t>
      </w:r>
      <w:proofErr w:type="gramEnd"/>
      <w:r>
        <w:rPr>
          <w:rFonts w:ascii="PMingLiU" w:eastAsia="PMingLiU" w:hAnsi="PMingLiU" w:cs="PMingLiU"/>
          <w:sz w:val="25"/>
          <w:szCs w:val="25"/>
        </w:rPr>
        <w:t>洋青年商會會長</w:t>
      </w:r>
      <w:r>
        <w:rPr>
          <w:rFonts w:ascii="PMingLiU" w:eastAsia="PMingLiU" w:hAnsi="PMingLiU" w:cs="PMingLiU"/>
          <w:color w:val="000000"/>
          <w:sz w:val="36"/>
          <w:szCs w:val="36"/>
        </w:rPr>
        <w:t xml:space="preserve"> </w:t>
      </w:r>
      <w:r w:rsidR="002B3600" w:rsidRPr="002B3600">
        <w:rPr>
          <w:rFonts w:ascii="PMingLiU" w:eastAsia="PMingLiU" w:hAnsi="PMingLiU" w:cs="PMingLiU" w:hint="eastAsia"/>
          <w:color w:val="000000"/>
          <w:sz w:val="25"/>
          <w:szCs w:val="25"/>
        </w:rPr>
        <w:t>彭思銘</w:t>
      </w:r>
    </w:p>
    <w:p w14:paraId="639D2E13" w14:textId="29F2DEBC"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沙田青年商會會長 </w:t>
      </w:r>
      <w:r w:rsidR="002B3600" w:rsidRPr="002B3600">
        <w:rPr>
          <w:rFonts w:ascii="PMingLiU" w:eastAsia="PMingLiU" w:hAnsi="PMingLiU" w:cs="PMingLiU" w:hint="eastAsia"/>
          <w:sz w:val="25"/>
          <w:szCs w:val="25"/>
        </w:rPr>
        <w:t>任曉欣</w:t>
      </w:r>
    </w:p>
    <w:p w14:paraId="1FFD6F0A" w14:textId="472A12FB"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晉峰青年商會會長 </w:t>
      </w:r>
      <w:r w:rsidR="00C24237" w:rsidRPr="00C24237">
        <w:rPr>
          <w:rFonts w:ascii="PMingLiU" w:eastAsia="PMingLiU" w:hAnsi="PMingLiU" w:cs="PMingLiU" w:hint="eastAsia"/>
          <w:sz w:val="25"/>
          <w:szCs w:val="25"/>
        </w:rPr>
        <w:t>曾麗卿</w:t>
      </w:r>
    </w:p>
    <w:p w14:paraId="589987D5" w14:textId="68626284"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城市女青年商會會長 </w:t>
      </w:r>
      <w:r w:rsidR="002B3600" w:rsidRPr="002B3600">
        <w:rPr>
          <w:rFonts w:ascii="PMingLiU" w:eastAsia="PMingLiU" w:hAnsi="PMingLiU" w:cs="PMingLiU" w:hint="eastAsia"/>
          <w:sz w:val="25"/>
          <w:szCs w:val="25"/>
        </w:rPr>
        <w:t>楊彩紅</w:t>
      </w:r>
    </w:p>
    <w:p w14:paraId="14FCCEDF" w14:textId="16FA481D" w:rsidR="00983FA3" w:rsidRDefault="00000000">
      <w:pPr>
        <w:numPr>
          <w:ilvl w:val="0"/>
          <w:numId w:val="1"/>
        </w:numPr>
        <w:tabs>
          <w:tab w:val="left" w:pos="709"/>
        </w:tabs>
        <w:ind w:left="708" w:right="-6" w:hanging="708"/>
        <w:jc w:val="both"/>
        <w:rPr>
          <w:rFonts w:ascii="PMingLiU" w:eastAsia="PMingLiU" w:hAnsi="PMingLiU" w:cs="PMingLiU"/>
          <w:sz w:val="25"/>
          <w:szCs w:val="25"/>
        </w:rPr>
      </w:pPr>
      <w:proofErr w:type="gramStart"/>
      <w:r>
        <w:rPr>
          <w:rFonts w:ascii="PMingLiU" w:eastAsia="PMingLiU" w:hAnsi="PMingLiU" w:cs="PMingLiU"/>
          <w:sz w:val="25"/>
          <w:szCs w:val="25"/>
        </w:rPr>
        <w:t>荃</w:t>
      </w:r>
      <w:proofErr w:type="gramEnd"/>
      <w:r>
        <w:rPr>
          <w:rFonts w:ascii="PMingLiU" w:eastAsia="PMingLiU" w:hAnsi="PMingLiU" w:cs="PMingLiU"/>
          <w:sz w:val="25"/>
          <w:szCs w:val="25"/>
        </w:rPr>
        <w:t xml:space="preserve">灣青年商會會會長 </w:t>
      </w:r>
      <w:r w:rsidR="00C24237" w:rsidRPr="00C24237">
        <w:rPr>
          <w:rFonts w:ascii="PMingLiU" w:eastAsia="PMingLiU" w:hAnsi="PMingLiU" w:cs="PMingLiU" w:hint="eastAsia"/>
          <w:sz w:val="25"/>
          <w:szCs w:val="25"/>
        </w:rPr>
        <w:t>辛建邦</w:t>
      </w:r>
    </w:p>
    <w:p w14:paraId="41990858" w14:textId="1F789A66" w:rsidR="00983FA3" w:rsidRDefault="00000000">
      <w:pPr>
        <w:numPr>
          <w:ilvl w:val="0"/>
          <w:numId w:val="1"/>
        </w:num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大嶼山青年商會會長 </w:t>
      </w:r>
      <w:r w:rsidR="002B3600" w:rsidRPr="002B3600">
        <w:rPr>
          <w:rFonts w:ascii="PMingLiU" w:eastAsia="PMingLiU" w:hAnsi="PMingLiU" w:cs="PMingLiU" w:hint="eastAsia"/>
          <w:sz w:val="25"/>
          <w:szCs w:val="25"/>
        </w:rPr>
        <w:t>李其恩</w:t>
      </w:r>
    </w:p>
    <w:p w14:paraId="1734DC70" w14:textId="5F404748" w:rsidR="00983FA3" w:rsidRDefault="00983FA3" w:rsidP="002B3600">
      <w:pPr>
        <w:tabs>
          <w:tab w:val="left" w:pos="709"/>
        </w:tabs>
        <w:ind w:left="708" w:right="-6"/>
        <w:jc w:val="both"/>
        <w:rPr>
          <w:rFonts w:ascii="PMingLiU" w:eastAsia="PMingLiU" w:hAnsi="PMingLiU" w:cs="PMingLiU"/>
          <w:sz w:val="25"/>
          <w:szCs w:val="25"/>
        </w:rPr>
      </w:pPr>
    </w:p>
    <w:p w14:paraId="61F97A4B" w14:textId="77777777" w:rsidR="00983FA3" w:rsidRDefault="00983FA3">
      <w:pPr>
        <w:tabs>
          <w:tab w:val="left" w:pos="709"/>
        </w:tabs>
        <w:ind w:left="1080" w:right="-6"/>
        <w:jc w:val="both"/>
        <w:rPr>
          <w:sz w:val="25"/>
          <w:szCs w:val="25"/>
        </w:rPr>
      </w:pPr>
    </w:p>
    <w:p w14:paraId="3AD585A2" w14:textId="77777777" w:rsidR="00983FA3" w:rsidRDefault="00983FA3">
      <w:pPr>
        <w:tabs>
          <w:tab w:val="left" w:pos="709"/>
        </w:tabs>
        <w:ind w:right="-6"/>
        <w:jc w:val="both"/>
        <w:rPr>
          <w:rFonts w:ascii="PMingLiU" w:eastAsia="PMingLiU" w:hAnsi="PMingLiU" w:cs="PMingLiU"/>
          <w:sz w:val="25"/>
          <w:szCs w:val="25"/>
        </w:rPr>
      </w:pPr>
    </w:p>
    <w:p w14:paraId="408A60A1" w14:textId="77777777" w:rsidR="00C24237" w:rsidRDefault="00C24237">
      <w:pPr>
        <w:tabs>
          <w:tab w:val="left" w:pos="709"/>
        </w:tabs>
        <w:ind w:right="-6"/>
        <w:jc w:val="both"/>
        <w:rPr>
          <w:rFonts w:ascii="PMingLiU" w:eastAsia="PMingLiU" w:hAnsi="PMingLiU" w:cs="PMingLiU"/>
          <w:sz w:val="25"/>
          <w:szCs w:val="25"/>
        </w:rPr>
      </w:pPr>
    </w:p>
    <w:p w14:paraId="2C747164" w14:textId="77777777" w:rsidR="00983FA3" w:rsidRDefault="00000000">
      <w:pPr>
        <w:tabs>
          <w:tab w:val="left" w:pos="709"/>
        </w:tabs>
        <w:ind w:left="708" w:right="-6" w:hanging="708"/>
        <w:jc w:val="both"/>
        <w:rPr>
          <w:rFonts w:ascii="PMingLiU" w:eastAsia="PMingLiU" w:hAnsi="PMingLiU" w:cs="PMingLiU"/>
          <w:sz w:val="25"/>
          <w:szCs w:val="25"/>
        </w:rPr>
      </w:pPr>
      <w:proofErr w:type="gramStart"/>
      <w:r>
        <w:rPr>
          <w:rFonts w:ascii="PMingLiU" w:eastAsia="PMingLiU" w:hAnsi="PMingLiU" w:cs="PMingLiU"/>
          <w:sz w:val="25"/>
          <w:szCs w:val="25"/>
        </w:rPr>
        <w:t>註</w:t>
      </w:r>
      <w:proofErr w:type="gramEnd"/>
      <w:r>
        <w:rPr>
          <w:rFonts w:ascii="PMingLiU" w:eastAsia="PMingLiU" w:hAnsi="PMingLiU" w:cs="PMingLiU"/>
          <w:sz w:val="25"/>
          <w:szCs w:val="25"/>
        </w:rPr>
        <w:t>:</w:t>
      </w:r>
    </w:p>
    <w:p w14:paraId="0A2EE57E" w14:textId="77777777" w:rsidR="00983FA3" w:rsidRDefault="00000000">
      <w:p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 xml:space="preserve">(1) </w:t>
      </w:r>
      <w:r>
        <w:rPr>
          <w:rFonts w:ascii="PMingLiU" w:eastAsia="PMingLiU" w:hAnsi="PMingLiU" w:cs="PMingLiU"/>
          <w:sz w:val="25"/>
          <w:szCs w:val="25"/>
        </w:rPr>
        <w:tab/>
        <w:t>此介紹名單以職位之級別排列。</w:t>
      </w:r>
    </w:p>
    <w:p w14:paraId="4426D649" w14:textId="77777777" w:rsidR="00983FA3" w:rsidRDefault="00000000">
      <w:p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(2)</w:t>
      </w:r>
      <w:r>
        <w:rPr>
          <w:rFonts w:ascii="PMingLiU" w:eastAsia="PMingLiU" w:hAnsi="PMingLiU" w:cs="PMingLiU"/>
          <w:sz w:val="25"/>
          <w:szCs w:val="25"/>
        </w:rPr>
        <w:tab/>
        <w:t>國際青年商會董事局成員（現任及離任），隨總會會長之後，以年份順序排列。其他國際青年商會之委任職位，只須介紹各委員會最重要之職位便可。</w:t>
      </w:r>
    </w:p>
    <w:p w14:paraId="20F77B40" w14:textId="77777777" w:rsidR="00983FA3" w:rsidRDefault="00000000">
      <w:pPr>
        <w:tabs>
          <w:tab w:val="left" w:pos="709"/>
        </w:tabs>
        <w:ind w:left="708" w:right="-6" w:hanging="708"/>
        <w:jc w:val="both"/>
        <w:rPr>
          <w:rFonts w:ascii="PMingLiU" w:eastAsia="PMingLiU" w:hAnsi="PMingLiU" w:cs="PMingLiU"/>
          <w:sz w:val="25"/>
          <w:szCs w:val="25"/>
        </w:rPr>
      </w:pPr>
      <w:bookmarkStart w:id="4" w:name="_heading=h.3dy6vkm" w:colFirst="0" w:colLast="0"/>
      <w:bookmarkEnd w:id="4"/>
      <w:r>
        <w:rPr>
          <w:rFonts w:ascii="PMingLiU" w:eastAsia="PMingLiU" w:hAnsi="PMingLiU" w:cs="PMingLiU"/>
          <w:sz w:val="25"/>
          <w:szCs w:val="25"/>
        </w:rPr>
        <w:t>(3)</w:t>
      </w:r>
      <w:r>
        <w:rPr>
          <w:rFonts w:ascii="PMingLiU" w:eastAsia="PMingLiU" w:hAnsi="PMingLiU" w:cs="PMingLiU"/>
          <w:sz w:val="25"/>
          <w:szCs w:val="25"/>
        </w:rPr>
        <w:tab/>
        <w:t>除總會會長外，各董事局成員按其職位之級別及其後以職位之英文字母先後以作介紹。相同之職位將先介紹參議員，其他成員按英文姓氏先後作介紹。</w:t>
      </w:r>
    </w:p>
    <w:p w14:paraId="513FF9BA" w14:textId="77777777" w:rsidR="00983FA3" w:rsidRDefault="00000000">
      <w:pPr>
        <w:tabs>
          <w:tab w:val="left" w:pos="709"/>
        </w:tabs>
        <w:ind w:left="708" w:right="-6" w:hanging="708"/>
        <w:jc w:val="both"/>
        <w:rPr>
          <w:rFonts w:ascii="PMingLiU" w:eastAsia="PMingLiU" w:hAnsi="PMingLiU" w:cs="PMingLiU"/>
          <w:sz w:val="25"/>
          <w:szCs w:val="25"/>
        </w:rPr>
      </w:pPr>
      <w:r>
        <w:rPr>
          <w:rFonts w:ascii="PMingLiU" w:eastAsia="PMingLiU" w:hAnsi="PMingLiU" w:cs="PMingLiU"/>
          <w:sz w:val="25"/>
          <w:szCs w:val="25"/>
        </w:rPr>
        <w:t>(4)</w:t>
      </w:r>
      <w:r>
        <w:rPr>
          <w:rFonts w:ascii="PMingLiU" w:eastAsia="PMingLiU" w:hAnsi="PMingLiU" w:cs="PMingLiU"/>
          <w:sz w:val="25"/>
          <w:szCs w:val="25"/>
        </w:rPr>
        <w:tab/>
      </w:r>
      <w:r>
        <w:rPr>
          <w:rFonts w:ascii="PMingLiU" w:eastAsia="PMingLiU" w:hAnsi="PMingLiU" w:cs="PMingLiU"/>
          <w:sz w:val="25"/>
          <w:szCs w:val="25"/>
        </w:rPr>
        <w:tab/>
        <w:t>前國際青年商會董事局成員出席活動時，可自由選擇介紹其本人及以往擔任之職位與否。</w:t>
      </w:r>
    </w:p>
    <w:sectPr w:rsidR="00983FA3">
      <w:headerReference w:type="even" r:id="rId8"/>
      <w:headerReference w:type="default" r:id="rId9"/>
      <w:footerReference w:type="even" r:id="rId10"/>
      <w:footerReference w:type="default" r:id="rId11"/>
      <w:headerReference w:type="first" r:id="rId12"/>
      <w:footerReference w:type="first" r:id="rId13"/>
      <w:pgSz w:w="11906" w:h="16838"/>
      <w:pgMar w:top="851" w:right="849" w:bottom="993" w:left="850" w:header="851" w:footer="4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AC290" w14:textId="77777777" w:rsidR="0039464C" w:rsidRDefault="0039464C">
      <w:r>
        <w:separator/>
      </w:r>
    </w:p>
  </w:endnote>
  <w:endnote w:type="continuationSeparator" w:id="0">
    <w:p w14:paraId="3BC744C7" w14:textId="77777777" w:rsidR="0039464C" w:rsidRDefault="00394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MingLiU">
    <w:altName w:val="細明體"/>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embedRegular r:id="rId1" w:subsetted="1" w:fontKey="{2EEDC5B4-92D1-4C49-99DE-758527135103}"/>
    <w:embedBold r:id="rId2" w:subsetted="1" w:fontKey="{D338562B-44FF-47A9-8EA2-DFA0DC42883D}"/>
  </w:font>
  <w:font w:name="Georgia">
    <w:panose1 w:val="02040502050405020303"/>
    <w:charset w:val="00"/>
    <w:family w:val="roman"/>
    <w:pitch w:val="variable"/>
    <w:sig w:usb0="00000287" w:usb1="00000000" w:usb2="00000000" w:usb3="00000000" w:csb0="0000009F" w:csb1="00000000"/>
    <w:embedItalic r:id="rId3" w:fontKey="{C5BDE905-6EAB-4F42-B5BF-CF92EE34E66C}"/>
  </w:font>
  <w:font w:name="Calibri">
    <w:panose1 w:val="020F0502020204030204"/>
    <w:charset w:val="00"/>
    <w:family w:val="swiss"/>
    <w:pitch w:val="variable"/>
    <w:sig w:usb0="E4002EFF" w:usb1="C200247B" w:usb2="00000009" w:usb3="00000000" w:csb0="000001FF" w:csb1="00000000"/>
    <w:embedRegular r:id="rId4" w:fontKey="{E73261DE-C285-4975-8326-BD08C204D095}"/>
  </w:font>
  <w:font w:name="Cambria">
    <w:panose1 w:val="02040503050406030204"/>
    <w:charset w:val="00"/>
    <w:family w:val="roman"/>
    <w:pitch w:val="variable"/>
    <w:sig w:usb0="E00006FF" w:usb1="420024FF" w:usb2="02000000" w:usb3="00000000" w:csb0="0000019F" w:csb1="00000000"/>
    <w:embedRegular r:id="rId5" w:fontKey="{8A536B3E-E57E-4EBD-9EB0-5F0647854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4EAE7" w14:textId="77777777" w:rsidR="00983FA3" w:rsidRDefault="00000000">
    <w:pPr>
      <w:widowControl w:val="0"/>
      <w:pBdr>
        <w:top w:val="nil"/>
        <w:left w:val="nil"/>
        <w:bottom w:val="nil"/>
        <w:right w:val="nil"/>
        <w:between w:val="nil"/>
      </w:pBdr>
      <w:ind w:hanging="2"/>
      <w:rPr>
        <w:rFonts w:ascii="MingLiU" w:eastAsia="MingLiU" w:hAnsi="MingLiU" w:cs="MingLiU"/>
        <w:color w:val="000000"/>
        <w:sz w:val="20"/>
        <w:szCs w:val="20"/>
      </w:rPr>
    </w:pPr>
    <w:r>
      <w:rPr>
        <w:noProof/>
      </w:rPr>
      <mc:AlternateContent>
        <mc:Choice Requires="wps">
          <w:drawing>
            <wp:anchor distT="0" distB="0" distL="0" distR="0" simplePos="0" relativeHeight="251659264" behindDoc="0" locked="0" layoutInCell="1" hidden="0" allowOverlap="1" wp14:anchorId="5B7C734B" wp14:editId="505FD997">
              <wp:simplePos x="0" y="0"/>
              <wp:positionH relativeFrom="column">
                <wp:posOffset>-533399</wp:posOffset>
              </wp:positionH>
              <wp:positionV relativeFrom="paragraph">
                <wp:posOffset>0</wp:posOffset>
              </wp:positionV>
              <wp:extent cx="901700" cy="364490"/>
              <wp:effectExtent l="0" t="0" r="0" b="0"/>
              <wp:wrapNone/>
              <wp:docPr id="1281108044" name="矩形 1281108044" descr="Internal Use"/>
              <wp:cNvGraphicFramePr/>
              <a:graphic xmlns:a="http://schemas.openxmlformats.org/drawingml/2006/main">
                <a:graphicData uri="http://schemas.microsoft.com/office/word/2010/wordprocessingShape">
                  <wps:wsp>
                    <wps:cNvSpPr/>
                    <wps:spPr>
                      <a:xfrm>
                        <a:off x="4904675" y="3607280"/>
                        <a:ext cx="882650" cy="345440"/>
                      </a:xfrm>
                      <a:prstGeom prst="rect">
                        <a:avLst/>
                      </a:prstGeom>
                      <a:noFill/>
                      <a:ln>
                        <a:noFill/>
                      </a:ln>
                    </wps:spPr>
                    <wps:txbx>
                      <w:txbxContent>
                        <w:p w14:paraId="3E3108FC" w14:textId="77777777" w:rsidR="00983FA3" w:rsidRDefault="00000000">
                          <w:pPr>
                            <w:textDirection w:val="btLr"/>
                          </w:pPr>
                          <w:r>
                            <w:rPr>
                              <w:rFonts w:ascii="Calibri" w:eastAsia="Calibri" w:hAnsi="Calibri" w:cs="Calibri"/>
                              <w:color w:val="000000"/>
                              <w:sz w:val="20"/>
                            </w:rPr>
                            <w:t>Internal Use</w:t>
                          </w:r>
                        </w:p>
                      </w:txbxContent>
                    </wps:txbx>
                    <wps:bodyPr spcFirstLastPara="1" wrap="square" lIns="254000" tIns="0" rIns="0" bIns="190500" anchor="b" anchorCtr="0">
                      <a:noAutofit/>
                    </wps:bodyPr>
                  </wps:wsp>
                </a:graphicData>
              </a:graphic>
            </wp:anchor>
          </w:drawing>
        </mc:Choice>
        <mc:Fallback>
          <w:pict>
            <v:rect w14:anchorId="5B7C734B" id="矩形 1281108044" o:spid="_x0000_s1026" alt="Internal Use" style="position:absolute;margin-left:-42pt;margin-top:0;width:71pt;height:28.7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mkzugEAAFMDAAAOAAAAZHJzL2Uyb0RvYy54bWysU8GO0zAQvSPxD5bvNGlIut2o7gqxKkJa&#10;QaVlP8Bx7MZSYhuP26R/z9hNt8DeEBfn2TN6897MZPMwDT05SQ/aGkaXi5wSaYRttTkw+vJj92FN&#10;CQRuWt5bIxk9S6AP2/fvNqOrZWE727fSEyQxUI+O0S4EV2cZiE4OHBbWSYNBZf3AA179IWs9H5F9&#10;6LMiz1fZaH3rvBUSAF8fL0G6TfxKSRG+KwUykJ5R1BbS6dPZxDPbbnh98Nx1Wswy+D+oGLg2WPSV&#10;6pEHTo5ev6EatPAWrAoLYYfMKqWFTB7QzTL/y81zx51MXrA54F7bBP+PVnw7Pbu9xzaMDmpAGF1M&#10;yg/xi/rIxGh5n5eru4qSM6MfV/ldsZ4bJ6dABCas18WqwvaKmFBWZZni2Y3IeQhfpB1IBIx6nEtq&#10;Fz89QcDimHpNiXWN3em+T7PpzR8PmBhfspvaiMLUTLOFxrbnvSfgxE5jrScOYc89znRJyYhzZhR+&#10;HrmXlPRfDTayqMo8j5uRbgj8FTQJLO/zKsa5EZ3FxWmu8HNIa3RR9+kYrNLJSdRzETHLxMklg/OW&#10;xdX4/Z6ybv/C9hcAAAD//wMAUEsDBBQABgAIAAAAIQDaUDb93AAAAAYBAAAPAAAAZHJzL2Rvd25y&#10;ZXYueG1sTI9BS8NAEIXvgv9hGcFbu6m0GtJsSikErSDF6qHHSTImwexsyG7a9N87nvQyj+ENb76X&#10;bibbqTMNvnVsYDGPQBGXrmq5NvD5kc9iUD4gV9g5JgNX8rDJbm9STCp34Xc6H0OtJIR9ggaaEPpE&#10;a182ZNHPXU8s3pcbLAZZh1pXA14k3Hb6IYoetcWW5UODPe0aKr+PozXw9uKu+2K3yu0rsj1tn/P9&#10;YVwYc383bdegAk3h7xh+8QUdMmEq3MiVV52BWbyULsGATLFXsWgh+rQEnaX6P372AwAA//8DAFBL&#10;AQItABQABgAIAAAAIQC2gziS/gAAAOEBAAATAAAAAAAAAAAAAAAAAAAAAABbQ29udGVudF9UeXBl&#10;c10ueG1sUEsBAi0AFAAGAAgAAAAhADj9If/WAAAAlAEAAAsAAAAAAAAAAAAAAAAALwEAAF9yZWxz&#10;Ly5yZWxzUEsBAi0AFAAGAAgAAAAhADTSaTO6AQAAUwMAAA4AAAAAAAAAAAAAAAAALgIAAGRycy9l&#10;Mm9Eb2MueG1sUEsBAi0AFAAGAAgAAAAhANpQNv3cAAAABgEAAA8AAAAAAAAAAAAAAAAAFAQAAGRy&#10;cy9kb3ducmV2LnhtbFBLBQYAAAAABAAEAPMAAAAdBQAAAAA=&#10;" filled="f" stroked="f">
              <v:textbox inset="20pt,0,0,15pt">
                <w:txbxContent>
                  <w:p w14:paraId="3E3108FC" w14:textId="77777777" w:rsidR="00983FA3" w:rsidRDefault="00000000">
                    <w:pPr>
                      <w:textDirection w:val="btLr"/>
                    </w:pPr>
                    <w:r>
                      <w:rPr>
                        <w:rFonts w:ascii="Calibri" w:eastAsia="Calibri" w:hAnsi="Calibri" w:cs="Calibri"/>
                        <w:color w:val="000000"/>
                        <w:sz w:val="20"/>
                      </w:rPr>
                      <w:t>Internal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AE6A7" w14:textId="77777777" w:rsidR="00983FA3" w:rsidRDefault="00000000">
    <w:pPr>
      <w:pBdr>
        <w:top w:val="nil"/>
        <w:left w:val="nil"/>
        <w:bottom w:val="nil"/>
        <w:right w:val="nil"/>
        <w:between w:val="nil"/>
      </w:pBdr>
      <w:tabs>
        <w:tab w:val="left" w:pos="1725"/>
        <w:tab w:val="center" w:pos="5102"/>
      </w:tabs>
      <w:ind w:hanging="2"/>
      <w:rPr>
        <w:color w:val="000000"/>
        <w:sz w:val="20"/>
        <w:szCs w:val="20"/>
      </w:rPr>
    </w:pP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C815AE">
      <w:rPr>
        <w:noProof/>
        <w:color w:val="000000"/>
        <w:sz w:val="20"/>
        <w:szCs w:val="20"/>
      </w:rPr>
      <w:t>1</w:t>
    </w:r>
    <w:r>
      <w:rPr>
        <w:color w:val="000000"/>
        <w:sz w:val="20"/>
        <w:szCs w:val="20"/>
      </w:rPr>
      <w:fldChar w:fldCharType="end"/>
    </w:r>
  </w:p>
  <w:p w14:paraId="7EAF868E" w14:textId="4DE2D213" w:rsidR="00983FA3" w:rsidRDefault="00000000">
    <w:pPr>
      <w:pBdr>
        <w:top w:val="nil"/>
        <w:left w:val="nil"/>
        <w:bottom w:val="nil"/>
        <w:right w:val="nil"/>
        <w:between w:val="nil"/>
      </w:pBdr>
      <w:ind w:hanging="2"/>
      <w:rPr>
        <w:rFonts w:ascii="PMingLiU" w:eastAsia="PMingLiU" w:hAnsi="PMingLiU" w:cs="PMingLiU"/>
        <w:sz w:val="18"/>
        <w:szCs w:val="18"/>
      </w:rPr>
    </w:pPr>
    <w:bookmarkStart w:id="5" w:name="_heading=h.tyjcwt" w:colFirst="0" w:colLast="0"/>
    <w:bookmarkEnd w:id="5"/>
    <w:r>
      <w:rPr>
        <w:rFonts w:ascii="PMingLiU" w:eastAsia="PMingLiU" w:hAnsi="PMingLiU" w:cs="PMingLiU"/>
        <w:color w:val="000000"/>
        <w:sz w:val="18"/>
        <w:szCs w:val="18"/>
      </w:rPr>
      <w:t>於202</w:t>
    </w:r>
    <w:r w:rsidR="00E60AF5">
      <w:rPr>
        <w:rFonts w:ascii="PMingLiU" w:eastAsia="PMingLiU" w:hAnsi="PMingLiU" w:cs="PMingLiU"/>
        <w:sz w:val="18"/>
        <w:szCs w:val="18"/>
      </w:rPr>
      <w:t>6</w:t>
    </w:r>
    <w:r>
      <w:rPr>
        <w:rFonts w:ascii="PMingLiU" w:eastAsia="PMingLiU" w:hAnsi="PMingLiU" w:cs="PMingLiU"/>
        <w:color w:val="000000"/>
        <w:sz w:val="18"/>
        <w:szCs w:val="18"/>
      </w:rPr>
      <w:t>年</w:t>
    </w:r>
    <w:r>
      <w:rPr>
        <w:rFonts w:ascii="PMingLiU" w:eastAsia="PMingLiU" w:hAnsi="PMingLiU" w:cs="PMingLiU"/>
        <w:sz w:val="18"/>
        <w:szCs w:val="18"/>
      </w:rPr>
      <w:t>1月</w:t>
    </w:r>
    <w:r w:rsidR="00E60AF5">
      <w:rPr>
        <w:rFonts w:ascii="PMingLiU" w:eastAsia="PMingLiU" w:hAnsi="PMingLiU" w:cs="PMingLiU"/>
        <w:sz w:val="18"/>
        <w:szCs w:val="18"/>
      </w:rPr>
      <w:t>1</w:t>
    </w:r>
    <w:r>
      <w:rPr>
        <w:rFonts w:ascii="PMingLiU" w:eastAsia="PMingLiU" w:hAnsi="PMingLiU" w:cs="PMingLiU"/>
        <w:sz w:val="18"/>
        <w:szCs w:val="18"/>
      </w:rPr>
      <w:t>日更新</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84C2C" w14:textId="77777777" w:rsidR="00983FA3" w:rsidRDefault="00000000">
    <w:pPr>
      <w:widowControl w:val="0"/>
      <w:pBdr>
        <w:top w:val="nil"/>
        <w:left w:val="nil"/>
        <w:bottom w:val="nil"/>
        <w:right w:val="nil"/>
        <w:between w:val="nil"/>
      </w:pBdr>
      <w:ind w:hanging="2"/>
      <w:rPr>
        <w:rFonts w:ascii="MingLiU" w:eastAsia="MingLiU" w:hAnsi="MingLiU" w:cs="MingLiU"/>
        <w:color w:val="000000"/>
        <w:sz w:val="20"/>
        <w:szCs w:val="20"/>
      </w:rPr>
    </w:pPr>
    <w:r>
      <w:rPr>
        <w:noProof/>
      </w:rPr>
      <mc:AlternateContent>
        <mc:Choice Requires="wps">
          <w:drawing>
            <wp:anchor distT="0" distB="0" distL="0" distR="0" simplePos="0" relativeHeight="251658240" behindDoc="0" locked="0" layoutInCell="1" hidden="0" allowOverlap="1" wp14:anchorId="082B4B6D" wp14:editId="7FF958B4">
              <wp:simplePos x="0" y="0"/>
              <wp:positionH relativeFrom="column">
                <wp:posOffset>-533399</wp:posOffset>
              </wp:positionH>
              <wp:positionV relativeFrom="paragraph">
                <wp:posOffset>0</wp:posOffset>
              </wp:positionV>
              <wp:extent cx="901700" cy="364490"/>
              <wp:effectExtent l="0" t="0" r="0" b="0"/>
              <wp:wrapNone/>
              <wp:docPr id="1281108045" name="矩形 1281108045" descr="Internal Use"/>
              <wp:cNvGraphicFramePr/>
              <a:graphic xmlns:a="http://schemas.openxmlformats.org/drawingml/2006/main">
                <a:graphicData uri="http://schemas.microsoft.com/office/word/2010/wordprocessingShape">
                  <wps:wsp>
                    <wps:cNvSpPr/>
                    <wps:spPr>
                      <a:xfrm>
                        <a:off x="4904675" y="3607280"/>
                        <a:ext cx="882650" cy="345440"/>
                      </a:xfrm>
                      <a:prstGeom prst="rect">
                        <a:avLst/>
                      </a:prstGeom>
                      <a:noFill/>
                      <a:ln>
                        <a:noFill/>
                      </a:ln>
                    </wps:spPr>
                    <wps:txbx>
                      <w:txbxContent>
                        <w:p w14:paraId="1BCCF5DE" w14:textId="77777777" w:rsidR="00983FA3" w:rsidRDefault="00000000">
                          <w:pPr>
                            <w:textDirection w:val="btLr"/>
                          </w:pPr>
                          <w:r>
                            <w:rPr>
                              <w:rFonts w:ascii="Calibri" w:eastAsia="Calibri" w:hAnsi="Calibri" w:cs="Calibri"/>
                              <w:color w:val="000000"/>
                              <w:sz w:val="20"/>
                            </w:rPr>
                            <w:t>Internal Use</w:t>
                          </w:r>
                        </w:p>
                      </w:txbxContent>
                    </wps:txbx>
                    <wps:bodyPr spcFirstLastPara="1" wrap="square" lIns="254000" tIns="0" rIns="0" bIns="190500" anchor="b" anchorCtr="0">
                      <a:noAutofit/>
                    </wps:bodyPr>
                  </wps:wsp>
                </a:graphicData>
              </a:graphic>
            </wp:anchor>
          </w:drawing>
        </mc:Choice>
        <mc:Fallback>
          <w:pict>
            <v:rect w14:anchorId="082B4B6D" id="矩形 1281108045" o:spid="_x0000_s1027" alt="Internal Use" style="position:absolute;margin-left:-42pt;margin-top:0;width:71pt;height:28.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ak4vQEAAFoDAAAOAAAAZHJzL2Uyb0RvYy54bWysU9uO0zAQfUfiHyy/06Qh6XajpivEqghp&#10;BZUWPsBx7MZSYpsZt0n/nrG33XJ5Q7w4c9PMOWcmm4d5HNhJARpnG75c5JwpK11n7KHh37/t3q05&#10;wyBsJwZnVcPPCvnD9u2bzeRrVbjeDZ0CRk0s1pNveB+Cr7MMZa9GgQvnlaWkdjCKQC4csg7ERN3H&#10;ISvyfJVNDjoPTipEij6+JPk29ddayfBVa1SBDQ0nbCG9kN42vtl2I+oDCN8beYEh/gHFKIyloa+t&#10;HkUQ7Ajmr1ajkeDQ6bCQbsyc1kaqxIHYLPM/2Dz3wqvEhcRB/yoT/r+28svp2e+BZJg81khmZDFr&#10;GOOX8LG54eV9Xq7uKs7ODX+/yu+K9UU4NQcmqWC9LlYVyStjQVmVZcpnt0YeMHxSbmTRaDjQXpJc&#10;4vSEgYZT6bUkzrVuZ4Yh7WawvwWoMEayG9pohbmdmenoAONCY6R13XkPDL3cGRr5JDDsBdBql5xN&#10;tO6G44+jAMXZ8NmSnkVV5nk8kOSRAVejTcbyPq9iXljZO7qf9mp+DOmaXkB+OAanTSJ0A3FBSwtM&#10;PC/HFi/kVz9V3X6J7U8AAAD//wMAUEsDBBQABgAIAAAAIQDaUDb93AAAAAYBAAAPAAAAZHJzL2Rv&#10;d25yZXYueG1sTI9BS8NAEIXvgv9hGcFbu6m0GtJsSikErSDF6qHHSTImwexsyG7a9N87nvQyj+EN&#10;b76XbibbqTMNvnVsYDGPQBGXrmq5NvD5kc9iUD4gV9g5JgNX8rDJbm9STCp34Xc6H0OtJIR9ggaa&#10;EPpEa182ZNHPXU8s3pcbLAZZh1pXA14k3Hb6IYoetcWW5UODPe0aKr+PozXw9uKu+2K3yu0rsj1t&#10;n/P9YVwYc383bdegAk3h7xh+8QUdMmEq3MiVV52BWbyULsGATLFXsWgh+rQEnaX6P372AwAA//8D&#10;AFBLAQItABQABgAIAAAAIQC2gziS/gAAAOEBAAATAAAAAAAAAAAAAAAAAAAAAABbQ29udGVudF9U&#10;eXBlc10ueG1sUEsBAi0AFAAGAAgAAAAhADj9If/WAAAAlAEAAAsAAAAAAAAAAAAAAAAALwEAAF9y&#10;ZWxzLy5yZWxzUEsBAi0AFAAGAAgAAAAhAJWlqTi9AQAAWgMAAA4AAAAAAAAAAAAAAAAALgIAAGRy&#10;cy9lMm9Eb2MueG1sUEsBAi0AFAAGAAgAAAAhANpQNv3cAAAABgEAAA8AAAAAAAAAAAAAAAAAFwQA&#10;AGRycy9kb3ducmV2LnhtbFBLBQYAAAAABAAEAPMAAAAgBQAAAAA=&#10;" filled="f" stroked="f">
              <v:textbox inset="20pt,0,0,15pt">
                <w:txbxContent>
                  <w:p w14:paraId="1BCCF5DE" w14:textId="77777777" w:rsidR="00983FA3" w:rsidRDefault="00000000">
                    <w:pPr>
                      <w:textDirection w:val="btLr"/>
                    </w:pPr>
                    <w:r>
                      <w:rPr>
                        <w:rFonts w:ascii="Calibri" w:eastAsia="Calibri" w:hAnsi="Calibri" w:cs="Calibri"/>
                        <w:color w:val="000000"/>
                        <w:sz w:val="20"/>
                      </w:rPr>
                      <w:t>Internal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300DE1" w14:textId="77777777" w:rsidR="0039464C" w:rsidRDefault="0039464C">
      <w:r>
        <w:separator/>
      </w:r>
    </w:p>
  </w:footnote>
  <w:footnote w:type="continuationSeparator" w:id="0">
    <w:p w14:paraId="44CAD0C6" w14:textId="77777777" w:rsidR="0039464C" w:rsidRDefault="00394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28908" w14:textId="77777777" w:rsidR="00983FA3" w:rsidRDefault="00983FA3">
    <w:pPr>
      <w:widowControl w:val="0"/>
      <w:pBdr>
        <w:top w:val="nil"/>
        <w:left w:val="nil"/>
        <w:bottom w:val="nil"/>
        <w:right w:val="nil"/>
        <w:between w:val="nil"/>
      </w:pBdr>
      <w:ind w:hanging="2"/>
      <w:rPr>
        <w:rFonts w:ascii="MingLiU" w:eastAsia="MingLiU" w:hAnsi="MingLiU" w:cs="MingLiU"/>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390F1" w14:textId="77777777" w:rsidR="00983FA3" w:rsidRDefault="00983FA3">
    <w:pPr>
      <w:widowControl w:val="0"/>
      <w:pBdr>
        <w:top w:val="nil"/>
        <w:left w:val="nil"/>
        <w:bottom w:val="nil"/>
        <w:right w:val="nil"/>
        <w:between w:val="nil"/>
      </w:pBdr>
      <w:ind w:hanging="2"/>
      <w:rPr>
        <w:rFonts w:ascii="MingLiU" w:eastAsia="MingLiU" w:hAnsi="MingLiU" w:cs="MingLiU"/>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111ED" w14:textId="77777777" w:rsidR="00983FA3" w:rsidRDefault="00983FA3">
    <w:pPr>
      <w:widowControl w:val="0"/>
      <w:pBdr>
        <w:top w:val="nil"/>
        <w:left w:val="nil"/>
        <w:bottom w:val="nil"/>
        <w:right w:val="nil"/>
        <w:between w:val="nil"/>
      </w:pBdr>
      <w:ind w:hanging="2"/>
      <w:rPr>
        <w:rFonts w:ascii="MingLiU" w:eastAsia="MingLiU" w:hAnsi="MingLiU" w:cs="MingLiU"/>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32AA0"/>
    <w:multiLevelType w:val="multilevel"/>
    <w:tmpl w:val="ECF07046"/>
    <w:lvl w:ilvl="0">
      <w:start w:val="1"/>
      <w:numFmt w:val="decimal"/>
      <w:lvlText w:val="(%1)"/>
      <w:lvlJc w:val="left"/>
      <w:pPr>
        <w:ind w:left="1080" w:hanging="1080"/>
      </w:pPr>
      <w:rPr>
        <w:rFonts w:ascii="MingLiU" w:eastAsia="MingLiU" w:hAnsi="MingLiU" w:cs="MingLiU"/>
        <w:sz w:val="22"/>
        <w:szCs w:val="22"/>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16cid:durableId="2015262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FA3"/>
    <w:rsid w:val="00014DA3"/>
    <w:rsid w:val="000A04BF"/>
    <w:rsid w:val="001A5367"/>
    <w:rsid w:val="001C40DF"/>
    <w:rsid w:val="001D784A"/>
    <w:rsid w:val="002260F6"/>
    <w:rsid w:val="00237FF9"/>
    <w:rsid w:val="00291031"/>
    <w:rsid w:val="002B3600"/>
    <w:rsid w:val="003020A8"/>
    <w:rsid w:val="00362766"/>
    <w:rsid w:val="0037427E"/>
    <w:rsid w:val="0039464C"/>
    <w:rsid w:val="003A2041"/>
    <w:rsid w:val="004469A1"/>
    <w:rsid w:val="0047250B"/>
    <w:rsid w:val="004773A1"/>
    <w:rsid w:val="004C10FA"/>
    <w:rsid w:val="004C7EBC"/>
    <w:rsid w:val="005262C3"/>
    <w:rsid w:val="00540909"/>
    <w:rsid w:val="00566A93"/>
    <w:rsid w:val="0059431B"/>
    <w:rsid w:val="006303BC"/>
    <w:rsid w:val="0064229E"/>
    <w:rsid w:val="007B00D2"/>
    <w:rsid w:val="007E7A37"/>
    <w:rsid w:val="008248F7"/>
    <w:rsid w:val="00845CD4"/>
    <w:rsid w:val="0086206E"/>
    <w:rsid w:val="008A6A00"/>
    <w:rsid w:val="008D09DD"/>
    <w:rsid w:val="008E16DE"/>
    <w:rsid w:val="00983FA3"/>
    <w:rsid w:val="00987902"/>
    <w:rsid w:val="009A13AB"/>
    <w:rsid w:val="009D2AE3"/>
    <w:rsid w:val="00B62AAE"/>
    <w:rsid w:val="00C24237"/>
    <w:rsid w:val="00C540D2"/>
    <w:rsid w:val="00C815AE"/>
    <w:rsid w:val="00CA51FD"/>
    <w:rsid w:val="00CD3222"/>
    <w:rsid w:val="00CF1F73"/>
    <w:rsid w:val="00CF5987"/>
    <w:rsid w:val="00D007EB"/>
    <w:rsid w:val="00D139EB"/>
    <w:rsid w:val="00DD3C26"/>
    <w:rsid w:val="00E60AF5"/>
    <w:rsid w:val="00E61977"/>
    <w:rsid w:val="00E8100E"/>
    <w:rsid w:val="00EE3225"/>
    <w:rsid w:val="00F13653"/>
    <w:rsid w:val="00F30E94"/>
    <w:rsid w:val="00F540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8E8E4"/>
  <w15:docId w15:val="{67B8E815-7F3C-46B1-99D8-E6350665F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sz w:val="24"/>
        <w:szCs w:val="24"/>
        <w:lang w:val="en-H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widowControl w:val="0"/>
      <w:spacing w:before="480" w:after="120"/>
      <w:ind w:hanging="1"/>
      <w:outlineLvl w:val="0"/>
    </w:pPr>
    <w:rPr>
      <w:rFonts w:ascii="MingLiU" w:eastAsia="MingLiU" w:hAnsi="MingLiU" w:cs="MingLiU"/>
      <w:b/>
      <w:sz w:val="48"/>
      <w:szCs w:val="48"/>
    </w:rPr>
  </w:style>
  <w:style w:type="paragraph" w:styleId="2">
    <w:name w:val="heading 2"/>
    <w:basedOn w:val="a"/>
    <w:next w:val="a"/>
    <w:uiPriority w:val="9"/>
    <w:semiHidden/>
    <w:unhideWhenUsed/>
    <w:qFormat/>
    <w:pPr>
      <w:keepNext/>
      <w:keepLines/>
      <w:widowControl w:val="0"/>
      <w:spacing w:before="360" w:after="80"/>
      <w:ind w:hanging="1"/>
      <w:outlineLvl w:val="1"/>
    </w:pPr>
    <w:rPr>
      <w:rFonts w:ascii="MingLiU" w:eastAsia="MingLiU" w:hAnsi="MingLiU" w:cs="MingLiU"/>
      <w:b/>
      <w:sz w:val="36"/>
      <w:szCs w:val="36"/>
    </w:rPr>
  </w:style>
  <w:style w:type="paragraph" w:styleId="3">
    <w:name w:val="heading 3"/>
    <w:basedOn w:val="a"/>
    <w:next w:val="a"/>
    <w:uiPriority w:val="9"/>
    <w:semiHidden/>
    <w:unhideWhenUsed/>
    <w:qFormat/>
    <w:pPr>
      <w:ind w:hanging="1"/>
      <w:outlineLvl w:val="2"/>
    </w:pPr>
    <w:rPr>
      <w:b/>
      <w:sz w:val="27"/>
      <w:szCs w:val="27"/>
    </w:rPr>
  </w:style>
  <w:style w:type="paragraph" w:styleId="4">
    <w:name w:val="heading 4"/>
    <w:basedOn w:val="a"/>
    <w:next w:val="a"/>
    <w:uiPriority w:val="9"/>
    <w:semiHidden/>
    <w:unhideWhenUsed/>
    <w:qFormat/>
    <w:pPr>
      <w:keepNext/>
      <w:keepLines/>
      <w:widowControl w:val="0"/>
      <w:spacing w:before="240" w:after="40"/>
      <w:ind w:hanging="1"/>
      <w:outlineLvl w:val="3"/>
    </w:pPr>
    <w:rPr>
      <w:rFonts w:ascii="MingLiU" w:eastAsia="MingLiU" w:hAnsi="MingLiU" w:cs="MingLiU"/>
      <w:b/>
    </w:rPr>
  </w:style>
  <w:style w:type="paragraph" w:styleId="5">
    <w:name w:val="heading 5"/>
    <w:basedOn w:val="a"/>
    <w:next w:val="a"/>
    <w:uiPriority w:val="9"/>
    <w:semiHidden/>
    <w:unhideWhenUsed/>
    <w:qFormat/>
    <w:pPr>
      <w:keepNext/>
      <w:keepLines/>
      <w:widowControl w:val="0"/>
      <w:spacing w:before="220" w:after="40"/>
      <w:ind w:hanging="1"/>
      <w:outlineLvl w:val="4"/>
    </w:pPr>
    <w:rPr>
      <w:rFonts w:ascii="MingLiU" w:eastAsia="MingLiU" w:hAnsi="MingLiU" w:cs="MingLiU"/>
      <w:b/>
      <w:sz w:val="22"/>
      <w:szCs w:val="22"/>
    </w:rPr>
  </w:style>
  <w:style w:type="paragraph" w:styleId="6">
    <w:name w:val="heading 6"/>
    <w:basedOn w:val="a"/>
    <w:next w:val="a"/>
    <w:uiPriority w:val="9"/>
    <w:semiHidden/>
    <w:unhideWhenUsed/>
    <w:qFormat/>
    <w:pPr>
      <w:keepNext/>
      <w:keepLines/>
      <w:widowControl w:val="0"/>
      <w:spacing w:before="200" w:after="40"/>
      <w:ind w:hanging="1"/>
      <w:outlineLvl w:val="5"/>
    </w:pPr>
    <w:rPr>
      <w:rFonts w:ascii="MingLiU" w:eastAsia="MingLiU" w:hAnsi="MingLiU" w:cs="MingLiU"/>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widowControl w:val="0"/>
      <w:spacing w:before="480" w:after="120"/>
      <w:ind w:hanging="1"/>
    </w:pPr>
    <w:rPr>
      <w:rFonts w:ascii="MingLiU" w:eastAsia="MingLiU" w:hAnsi="MingLiU" w:cs="MingLiU"/>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widowControl w:val="0"/>
      <w:pBdr>
        <w:top w:val="nil"/>
        <w:left w:val="nil"/>
        <w:bottom w:val="nil"/>
        <w:right w:val="nil"/>
        <w:between w:val="nil"/>
      </w:pBdr>
      <w:spacing w:before="360" w:after="80"/>
      <w:ind w:hanging="1"/>
    </w:pPr>
    <w:rPr>
      <w:rFonts w:ascii="Georgia" w:eastAsia="Georgia" w:hAnsi="Georgia" w:cs="Georgia"/>
      <w:i/>
      <w:iCs/>
      <w:color w:val="666666"/>
      <w:sz w:val="48"/>
      <w:szCs w:val="48"/>
    </w:rPr>
  </w:style>
  <w:style w:type="paragraph" w:styleId="a5">
    <w:name w:val="List Paragraph"/>
    <w:basedOn w:val="a"/>
    <w:uiPriority w:val="34"/>
    <w:qFormat/>
    <w:rsid w:val="008A6A0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A0N1eK5PSlVhYDVIBBVFrfnyg==">CgMxLjAyCWguMWZvYjl0ZTIJaC4zem55c2g3MgloLjMwajB6bGwyCWguMmV0OTJwMDIJaC4zZHk2dmttMghoLnR5amN3dDgAciExdVpKN3FtSFhSTlNkX1Vpb2tfYmdPcUplcE02UlpPOVU=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298</Words>
  <Characters>1700</Characters>
  <Application>Microsoft Office Word</Application>
  <DocSecurity>0</DocSecurity>
  <Lines>14</Lines>
  <Paragraphs>3</Paragraphs>
  <ScaleCrop>false</ScaleCrop>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Hei Leung</cp:lastModifiedBy>
  <cp:revision>2</cp:revision>
  <dcterms:created xsi:type="dcterms:W3CDTF">2026-01-09T20:13:00Z</dcterms:created>
  <dcterms:modified xsi:type="dcterms:W3CDTF">2026-01-09T20:13:00Z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1e0fcdf0,3da6f7c0,4c5c2849</vt:lpwstr>
  </property>
  <property fmtid="{D5CDD505-2E9C-101B-9397-08002B2CF9AE}" pid="3" name="ClassificationContentMarkingFooterFontProps">
    <vt:lpwstr>#000000,10,Calibri</vt:lpwstr>
  </property>
  <property fmtid="{D5CDD505-2E9C-101B-9397-08002B2CF9AE}" pid="4" name="ClassificationContentMarkingFooterText">
    <vt:lpwstr>Internal Use</vt:lpwstr>
  </property>
  <property fmtid="{D5CDD505-2E9C-101B-9397-08002B2CF9AE}" pid="5" name="GrammarlyDocumentId">
    <vt:lpwstr>49d1db3e-519d-4ae5-b37e-0c4b04c6ce32</vt:lpwstr>
  </property>
</Properties>
</file>